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52B" w:rsidRPr="00E4352B" w:rsidRDefault="00E4352B" w:rsidP="00E4352B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eastAsia="en-US"/>
        </w:rPr>
      </w:pPr>
      <w:bookmarkStart w:id="0" w:name="block-6977027"/>
      <w:r w:rsidRPr="00E4352B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>МИНИСТЕРСТВО ПРОСВЕЩЕНИЯ РОССИЙСКОЙ ФЕДЕРАЦИИ</w:t>
      </w:r>
    </w:p>
    <w:p w:rsidR="00E4352B" w:rsidRPr="00E4352B" w:rsidRDefault="00E4352B" w:rsidP="00E4352B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eastAsia="en-US"/>
        </w:rPr>
      </w:pPr>
      <w:bookmarkStart w:id="1" w:name="fcb9eec2-6d9c-4e95-acb9-9498587751c9"/>
      <w:r w:rsidRPr="00E4352B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>Министерство образования и науки Хабаровского кра</w:t>
      </w:r>
      <w:bookmarkEnd w:id="1"/>
      <w:r w:rsidRPr="00E4352B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>я</w:t>
      </w:r>
    </w:p>
    <w:p w:rsidR="00E4352B" w:rsidRPr="00E4352B" w:rsidRDefault="00E4352B" w:rsidP="00E4352B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</w:pPr>
      <w:bookmarkStart w:id="2" w:name="073d317b-81fc-4ac3-a061-7cbe7a0b5262"/>
      <w:r w:rsidRPr="00E4352B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 xml:space="preserve">Управление образования, молодёжной политики и спорта </w:t>
      </w:r>
    </w:p>
    <w:p w:rsidR="00E4352B" w:rsidRPr="00E4352B" w:rsidRDefault="00E4352B" w:rsidP="00E4352B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eastAsia="en-US"/>
        </w:rPr>
      </w:pPr>
      <w:r w:rsidRPr="00E4352B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>Амурского муниципального района Хабаровского края</w:t>
      </w:r>
      <w:bookmarkEnd w:id="2"/>
    </w:p>
    <w:p w:rsidR="00E4352B" w:rsidRPr="00E4352B" w:rsidRDefault="00E4352B" w:rsidP="00E4352B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eastAsia="en-US"/>
        </w:rPr>
      </w:pPr>
      <w:r w:rsidRPr="00E4352B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>МБОУ НОШ №1 п. Эльбан</w:t>
      </w:r>
    </w:p>
    <w:p w:rsidR="00E4352B" w:rsidRPr="00E4352B" w:rsidRDefault="00E4352B" w:rsidP="00E4352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E4352B" w:rsidRPr="00E4352B" w:rsidRDefault="00E4352B" w:rsidP="00E4352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9246F9" w:rsidRDefault="009246F9" w:rsidP="009246F9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ПРИНЯТА</w:t>
      </w:r>
      <w:proofErr w:type="gram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УТВЕРЖДЕНА</w:t>
      </w:r>
    </w:p>
    <w:p w:rsidR="009246F9" w:rsidRDefault="009246F9" w:rsidP="009246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педагогическим советом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приказом директора</w:t>
      </w:r>
    </w:p>
    <w:p w:rsidR="009246F9" w:rsidRDefault="009246F9" w:rsidP="009246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30.08.2024 г. № 1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от 30.08.2024 г. № 155-Д</w:t>
      </w:r>
    </w:p>
    <w:p w:rsidR="004D598D" w:rsidRDefault="004D598D">
      <w:pPr>
        <w:spacing w:after="0"/>
        <w:ind w:left="120"/>
      </w:pPr>
    </w:p>
    <w:p w:rsidR="00E4352B" w:rsidRDefault="00E4352B">
      <w:pPr>
        <w:spacing w:after="0"/>
        <w:ind w:left="120"/>
      </w:pPr>
    </w:p>
    <w:p w:rsidR="00E4352B" w:rsidRDefault="00E4352B">
      <w:pPr>
        <w:spacing w:after="0"/>
        <w:ind w:left="120"/>
      </w:pPr>
    </w:p>
    <w:p w:rsidR="00E4352B" w:rsidRDefault="00E4352B">
      <w:pPr>
        <w:spacing w:after="0"/>
        <w:ind w:left="120"/>
      </w:pPr>
    </w:p>
    <w:p w:rsidR="00E4352B" w:rsidRDefault="00E4352B">
      <w:pPr>
        <w:spacing w:after="0"/>
        <w:ind w:left="120"/>
      </w:pPr>
    </w:p>
    <w:p w:rsidR="00E4352B" w:rsidRDefault="00E4352B">
      <w:pPr>
        <w:spacing w:after="0"/>
        <w:ind w:left="120"/>
      </w:pPr>
    </w:p>
    <w:p w:rsidR="00E4352B" w:rsidRDefault="00E4352B">
      <w:pPr>
        <w:spacing w:after="0"/>
        <w:ind w:left="120"/>
      </w:pPr>
    </w:p>
    <w:p w:rsidR="00E4352B" w:rsidRDefault="00E4352B">
      <w:pPr>
        <w:spacing w:after="0"/>
        <w:ind w:left="120"/>
      </w:pPr>
    </w:p>
    <w:p w:rsidR="00E4352B" w:rsidRDefault="00E4352B">
      <w:pPr>
        <w:spacing w:after="0"/>
        <w:ind w:left="120"/>
      </w:pPr>
    </w:p>
    <w:p w:rsidR="00E4352B" w:rsidRPr="009B1F29" w:rsidRDefault="00E4352B">
      <w:pPr>
        <w:spacing w:after="0"/>
        <w:ind w:left="120"/>
      </w:pPr>
    </w:p>
    <w:p w:rsidR="004D598D" w:rsidRPr="009B1F29" w:rsidRDefault="0030592E">
      <w:pPr>
        <w:spacing w:after="0"/>
        <w:ind w:left="120"/>
      </w:pPr>
      <w:r w:rsidRPr="009B1F29">
        <w:rPr>
          <w:rFonts w:ascii="Times New Roman" w:hAnsi="Times New Roman"/>
          <w:color w:val="000000"/>
          <w:sz w:val="28"/>
        </w:rPr>
        <w:t>‌</w:t>
      </w:r>
    </w:p>
    <w:p w:rsidR="004D598D" w:rsidRPr="009B1F29" w:rsidRDefault="004D598D">
      <w:pPr>
        <w:spacing w:after="0"/>
        <w:ind w:left="120"/>
      </w:pPr>
    </w:p>
    <w:p w:rsidR="004D598D" w:rsidRPr="009B1F29" w:rsidRDefault="004D598D">
      <w:pPr>
        <w:spacing w:after="0"/>
        <w:ind w:left="120"/>
      </w:pPr>
    </w:p>
    <w:p w:rsidR="004D598D" w:rsidRPr="009B1F29" w:rsidRDefault="004D598D">
      <w:pPr>
        <w:spacing w:after="0"/>
        <w:ind w:left="120"/>
      </w:pPr>
    </w:p>
    <w:p w:rsidR="004D598D" w:rsidRPr="009B1F29" w:rsidRDefault="0030592E">
      <w:pPr>
        <w:spacing w:after="0" w:line="408" w:lineRule="auto"/>
        <w:ind w:left="120"/>
        <w:jc w:val="center"/>
      </w:pPr>
      <w:r w:rsidRPr="009B1F29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D598D" w:rsidRDefault="004D598D">
      <w:pPr>
        <w:spacing w:after="0"/>
        <w:ind w:left="120"/>
        <w:jc w:val="center"/>
      </w:pPr>
    </w:p>
    <w:p w:rsidR="008E272E" w:rsidRDefault="0030592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9B1F29">
        <w:rPr>
          <w:rFonts w:ascii="Times New Roman" w:hAnsi="Times New Roman"/>
          <w:b/>
          <w:color w:val="000000"/>
          <w:sz w:val="28"/>
        </w:rPr>
        <w:t xml:space="preserve">учебного предмета </w:t>
      </w:r>
    </w:p>
    <w:p w:rsidR="004D598D" w:rsidRPr="009B1F29" w:rsidRDefault="0030592E">
      <w:pPr>
        <w:spacing w:after="0" w:line="408" w:lineRule="auto"/>
        <w:ind w:left="120"/>
        <w:jc w:val="center"/>
      </w:pPr>
      <w:r w:rsidRPr="009B1F29">
        <w:rPr>
          <w:rFonts w:ascii="Times New Roman" w:hAnsi="Times New Roman"/>
          <w:b/>
          <w:color w:val="000000"/>
          <w:sz w:val="28"/>
        </w:rPr>
        <w:t>«Иностранный язык (английский)»</w:t>
      </w:r>
    </w:p>
    <w:p w:rsidR="004D598D" w:rsidRPr="009B1F29" w:rsidRDefault="0030592E">
      <w:pPr>
        <w:spacing w:after="0" w:line="408" w:lineRule="auto"/>
        <w:ind w:left="120"/>
        <w:jc w:val="center"/>
      </w:pPr>
      <w:r w:rsidRPr="009B1F29">
        <w:rPr>
          <w:rFonts w:ascii="Times New Roman" w:hAnsi="Times New Roman"/>
          <w:color w:val="000000"/>
          <w:sz w:val="28"/>
        </w:rPr>
        <w:t xml:space="preserve">для обучающихся 2 – 4 классов </w:t>
      </w:r>
    </w:p>
    <w:p w:rsidR="004D598D" w:rsidRPr="009B1F29" w:rsidRDefault="004D598D">
      <w:pPr>
        <w:spacing w:after="0"/>
        <w:ind w:left="120"/>
        <w:jc w:val="center"/>
      </w:pPr>
    </w:p>
    <w:p w:rsidR="004D598D" w:rsidRPr="009B1F29" w:rsidRDefault="004D598D">
      <w:pPr>
        <w:spacing w:after="0"/>
        <w:ind w:left="120"/>
        <w:jc w:val="center"/>
      </w:pPr>
    </w:p>
    <w:p w:rsidR="004D598D" w:rsidRPr="009B1F29" w:rsidRDefault="004D598D">
      <w:pPr>
        <w:spacing w:after="0"/>
        <w:ind w:left="120"/>
        <w:jc w:val="center"/>
      </w:pPr>
    </w:p>
    <w:p w:rsidR="004D598D" w:rsidRPr="009B1F29" w:rsidRDefault="004D598D">
      <w:pPr>
        <w:spacing w:after="0"/>
        <w:ind w:left="120"/>
        <w:jc w:val="center"/>
      </w:pPr>
    </w:p>
    <w:p w:rsidR="004D598D" w:rsidRPr="009B1F29" w:rsidRDefault="004D598D">
      <w:pPr>
        <w:spacing w:after="0"/>
        <w:ind w:left="120"/>
        <w:jc w:val="center"/>
      </w:pPr>
    </w:p>
    <w:p w:rsidR="004D598D" w:rsidRPr="009B1F29" w:rsidRDefault="004D598D">
      <w:pPr>
        <w:spacing w:after="0"/>
        <w:ind w:left="120"/>
        <w:jc w:val="center"/>
      </w:pPr>
    </w:p>
    <w:p w:rsidR="004D598D" w:rsidRPr="009B1F29" w:rsidRDefault="004D598D">
      <w:pPr>
        <w:spacing w:after="0"/>
        <w:ind w:left="120"/>
        <w:jc w:val="center"/>
      </w:pPr>
    </w:p>
    <w:p w:rsidR="004D598D" w:rsidRPr="009B1F29" w:rsidRDefault="004D598D">
      <w:pPr>
        <w:spacing w:after="0"/>
        <w:ind w:left="120"/>
        <w:jc w:val="center"/>
      </w:pPr>
    </w:p>
    <w:p w:rsidR="004D598D" w:rsidRPr="009B1F29" w:rsidRDefault="004D598D">
      <w:pPr>
        <w:spacing w:after="0"/>
        <w:ind w:left="120"/>
        <w:jc w:val="center"/>
      </w:pPr>
    </w:p>
    <w:p w:rsidR="00E4352B" w:rsidRPr="000D34B5" w:rsidRDefault="0030592E" w:rsidP="00E4352B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eastAsia="en-US"/>
        </w:rPr>
      </w:pPr>
      <w:r w:rsidRPr="009B1F29">
        <w:rPr>
          <w:rFonts w:ascii="Times New Roman" w:hAnsi="Times New Roman"/>
          <w:color w:val="000000"/>
          <w:sz w:val="28"/>
        </w:rPr>
        <w:t>​</w:t>
      </w:r>
      <w:r w:rsidRPr="009B1F29">
        <w:rPr>
          <w:rFonts w:ascii="Times New Roman" w:hAnsi="Times New Roman"/>
          <w:b/>
          <w:color w:val="000000"/>
          <w:sz w:val="28"/>
        </w:rPr>
        <w:t>‌ ‌</w:t>
      </w:r>
      <w:r w:rsidRPr="009B1F29">
        <w:rPr>
          <w:rFonts w:ascii="Times New Roman" w:hAnsi="Times New Roman"/>
          <w:color w:val="000000"/>
          <w:sz w:val="28"/>
        </w:rPr>
        <w:t>​</w:t>
      </w:r>
      <w:bookmarkStart w:id="3" w:name="8960954b-15b1-4c85-b40b-ae95f67136d9"/>
      <w:r w:rsidR="000D34B5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 xml:space="preserve"> </w:t>
      </w:r>
      <w:r w:rsidR="000D34B5" w:rsidRPr="000D34B5">
        <w:rPr>
          <w:rFonts w:ascii="Times New Roman" w:eastAsia="Calibri" w:hAnsi="Times New Roman" w:cs="Times New Roman"/>
          <w:color w:val="000000"/>
          <w:sz w:val="28"/>
          <w:lang w:eastAsia="en-US"/>
        </w:rPr>
        <w:t>п</w:t>
      </w:r>
      <w:r w:rsidR="00E4352B" w:rsidRPr="000D34B5">
        <w:rPr>
          <w:rFonts w:ascii="Times New Roman" w:eastAsia="Calibri" w:hAnsi="Times New Roman" w:cs="Times New Roman"/>
          <w:color w:val="000000"/>
          <w:sz w:val="28"/>
          <w:lang w:eastAsia="en-US"/>
        </w:rPr>
        <w:t>. Эльбан</w:t>
      </w:r>
      <w:bookmarkEnd w:id="3"/>
      <w:r w:rsidR="00E4352B" w:rsidRPr="000D34B5">
        <w:rPr>
          <w:rFonts w:ascii="Times New Roman" w:eastAsia="Calibri" w:hAnsi="Times New Roman" w:cs="Times New Roman"/>
          <w:color w:val="000000"/>
          <w:sz w:val="28"/>
          <w:lang w:eastAsia="en-US"/>
        </w:rPr>
        <w:t xml:space="preserve">‌ </w:t>
      </w:r>
      <w:bookmarkStart w:id="4" w:name="2b7bbf9c-2491-40e5-bd35-a2a44bd1331b"/>
    </w:p>
    <w:p w:rsidR="004D598D" w:rsidRPr="00FF7297" w:rsidRDefault="00E4352B" w:rsidP="00FF7297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  <w:sectPr w:rsidR="004D598D" w:rsidRPr="00FF7297">
          <w:pgSz w:w="11906" w:h="16383"/>
          <w:pgMar w:top="1134" w:right="850" w:bottom="1134" w:left="1701" w:header="720" w:footer="720" w:gutter="0"/>
          <w:cols w:space="720"/>
        </w:sectPr>
      </w:pPr>
      <w:r w:rsidRPr="000D34B5">
        <w:rPr>
          <w:rFonts w:ascii="Times New Roman" w:eastAsia="Calibri" w:hAnsi="Times New Roman" w:cs="Times New Roman"/>
          <w:color w:val="000000"/>
          <w:sz w:val="28"/>
          <w:lang w:eastAsia="en-US"/>
        </w:rPr>
        <w:t>202</w:t>
      </w:r>
      <w:bookmarkEnd w:id="4"/>
      <w:r w:rsidR="009246F9">
        <w:rPr>
          <w:rFonts w:ascii="Times New Roman" w:eastAsia="Calibri" w:hAnsi="Times New Roman" w:cs="Times New Roman"/>
          <w:color w:val="000000"/>
          <w:sz w:val="28"/>
          <w:lang w:eastAsia="en-US"/>
        </w:rPr>
        <w:t>4</w:t>
      </w:r>
      <w:r w:rsidR="000D34B5" w:rsidRPr="000D34B5">
        <w:rPr>
          <w:rFonts w:ascii="Times New Roman" w:eastAsia="Calibri" w:hAnsi="Times New Roman" w:cs="Times New Roman"/>
          <w:color w:val="000000"/>
          <w:sz w:val="28"/>
          <w:lang w:eastAsia="en-US"/>
        </w:rPr>
        <w:t xml:space="preserve"> </w:t>
      </w:r>
      <w:r w:rsidRPr="000D34B5">
        <w:rPr>
          <w:rFonts w:ascii="Times New Roman" w:eastAsia="Calibri" w:hAnsi="Times New Roman" w:cs="Times New Roman"/>
          <w:color w:val="000000"/>
          <w:sz w:val="28"/>
          <w:lang w:eastAsia="en-US"/>
        </w:rPr>
        <w:t>‌​</w:t>
      </w:r>
      <w:bookmarkStart w:id="5" w:name="_GoBack"/>
      <w:bookmarkEnd w:id="5"/>
    </w:p>
    <w:p w:rsidR="004D598D" w:rsidRPr="009B1F29" w:rsidRDefault="0030592E" w:rsidP="008904E0">
      <w:pPr>
        <w:spacing w:after="0" w:line="264" w:lineRule="auto"/>
        <w:ind w:left="120"/>
      </w:pPr>
      <w:bookmarkStart w:id="6" w:name="block-6977033"/>
      <w:bookmarkEnd w:id="0"/>
      <w:r w:rsidRPr="009B1F29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Программа по иностранному 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4D598D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Программа по иностранному (английскому) языку раскрывает цели образования, развития и воспитания обучающихся средствами учебного предмета «Иностранный язык» на уровне начального общего образования, определяет обязательную </w:t>
      </w:r>
      <w:r>
        <w:rPr>
          <w:rFonts w:ascii="Times New Roman" w:hAnsi="Times New Roman"/>
          <w:color w:val="000000"/>
          <w:sz w:val="28"/>
        </w:rPr>
        <w:t>(инвариантную) часть 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На уровне начального общего образования закладывается база для всего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Цели обучения иностранному (английскому) языку на уровне начального общего образования можно условно разделить на образовательные, развивающие, воспитывающие.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Образовательные цели</w:t>
      </w:r>
      <w:r w:rsidRPr="009B1F29">
        <w:rPr>
          <w:rFonts w:ascii="Times New Roman" w:hAnsi="Times New Roman"/>
          <w:color w:val="000000"/>
          <w:sz w:val="28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4D598D" w:rsidRPr="009B1F29" w:rsidRDefault="0030592E">
      <w:pPr>
        <w:numPr>
          <w:ilvl w:val="0"/>
          <w:numId w:val="1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</w:p>
    <w:p w:rsidR="004D598D" w:rsidRPr="009B1F29" w:rsidRDefault="0030592E">
      <w:pPr>
        <w:numPr>
          <w:ilvl w:val="0"/>
          <w:numId w:val="1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 xml:space="preserve"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9B1F29">
        <w:rPr>
          <w:rFonts w:ascii="Times New Roman" w:hAnsi="Times New Roman"/>
          <w:color w:val="000000"/>
          <w:sz w:val="28"/>
        </w:rPr>
        <w:t xml:space="preserve"> отобранными темами общения;</w:t>
      </w:r>
    </w:p>
    <w:p w:rsidR="004D598D" w:rsidRPr="009B1F29" w:rsidRDefault="0030592E">
      <w:pPr>
        <w:numPr>
          <w:ilvl w:val="0"/>
          <w:numId w:val="1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4D598D" w:rsidRPr="009B1F29" w:rsidRDefault="0030592E">
      <w:pPr>
        <w:numPr>
          <w:ilvl w:val="0"/>
          <w:numId w:val="1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использование для решения учебных задач интеллектуальных операций (сравнение, анализ, обобщение);</w:t>
      </w:r>
    </w:p>
    <w:p w:rsidR="004D598D" w:rsidRPr="009B1F29" w:rsidRDefault="0030592E">
      <w:pPr>
        <w:numPr>
          <w:ilvl w:val="0"/>
          <w:numId w:val="1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Развивающие цели</w:t>
      </w:r>
      <w:r w:rsidRPr="009B1F29">
        <w:rPr>
          <w:rFonts w:ascii="Times New Roman" w:hAnsi="Times New Roman"/>
          <w:color w:val="000000"/>
          <w:sz w:val="28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4D598D" w:rsidRPr="009B1F29" w:rsidRDefault="0030592E">
      <w:pPr>
        <w:numPr>
          <w:ilvl w:val="0"/>
          <w:numId w:val="2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4D598D" w:rsidRPr="009B1F29" w:rsidRDefault="0030592E">
      <w:pPr>
        <w:numPr>
          <w:ilvl w:val="0"/>
          <w:numId w:val="2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становление коммуникативной культуры обучающихся и их общего речевого развития;</w:t>
      </w:r>
    </w:p>
    <w:p w:rsidR="004D598D" w:rsidRPr="009B1F29" w:rsidRDefault="0030592E">
      <w:pPr>
        <w:numPr>
          <w:ilvl w:val="0"/>
          <w:numId w:val="2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4D598D" w:rsidRPr="009B1F29" w:rsidRDefault="0030592E">
      <w:pPr>
        <w:numPr>
          <w:ilvl w:val="0"/>
          <w:numId w:val="2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</w:t>
      </w:r>
    </w:p>
    <w:p w:rsidR="004D598D" w:rsidRPr="009B1F29" w:rsidRDefault="0030592E">
      <w:pPr>
        <w:numPr>
          <w:ilvl w:val="0"/>
          <w:numId w:val="2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4D598D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 </w:t>
      </w:r>
      <w:r>
        <w:rPr>
          <w:rFonts w:ascii="Times New Roman" w:hAnsi="Times New Roman"/>
          <w:color w:val="000000"/>
          <w:sz w:val="28"/>
        </w:rPr>
        <w:t>Изучение иностранного (английского) языка обеспечивает:</w:t>
      </w:r>
    </w:p>
    <w:p w:rsidR="004D598D" w:rsidRPr="009B1F29" w:rsidRDefault="0030592E">
      <w:pPr>
        <w:numPr>
          <w:ilvl w:val="0"/>
          <w:numId w:val="3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4D598D" w:rsidRPr="009B1F29" w:rsidRDefault="0030592E">
      <w:pPr>
        <w:numPr>
          <w:ilvl w:val="0"/>
          <w:numId w:val="3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4D598D" w:rsidRPr="009B1F29" w:rsidRDefault="0030592E">
      <w:pPr>
        <w:numPr>
          <w:ilvl w:val="0"/>
          <w:numId w:val="3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 w:rsidR="004D598D" w:rsidRPr="009B1F29" w:rsidRDefault="0030592E">
      <w:pPr>
        <w:numPr>
          <w:ilvl w:val="0"/>
          <w:numId w:val="3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воспитание эмоционального и познавательного интереса к художественной культуре других народов;</w:t>
      </w:r>
    </w:p>
    <w:p w:rsidR="004D598D" w:rsidRPr="009B1F29" w:rsidRDefault="0030592E">
      <w:pPr>
        <w:numPr>
          <w:ilvl w:val="0"/>
          <w:numId w:val="3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color w:val="000000"/>
          <w:sz w:val="28"/>
        </w:rPr>
        <w:t>‌</w:t>
      </w:r>
      <w:bookmarkStart w:id="7" w:name="8e4de2fd-43cd-4bc5-8d35-2312bb8da802"/>
      <w:r w:rsidRPr="009B1F29">
        <w:rPr>
          <w:rFonts w:ascii="Times New Roman" w:hAnsi="Times New Roman"/>
          <w:color w:val="000000"/>
          <w:sz w:val="28"/>
        </w:rPr>
        <w:t>На изучение иностранного (английского) языка на уровне начального общего образования отводится 204 часа: во 2 классе – 68 часов (2 часа в неделю), в 3 классе – 68 часов (2 часа в неделю), в 4 классе – 68 часов (2 часа в неделю).</w:t>
      </w:r>
      <w:bookmarkEnd w:id="7"/>
      <w:r w:rsidRPr="009B1F29">
        <w:rPr>
          <w:rFonts w:ascii="Times New Roman" w:hAnsi="Times New Roman"/>
          <w:color w:val="000000"/>
          <w:sz w:val="28"/>
        </w:rPr>
        <w:t>‌‌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4D598D">
      <w:pPr>
        <w:sectPr w:rsidR="004D598D" w:rsidRPr="009B1F29">
          <w:pgSz w:w="11906" w:h="16383"/>
          <w:pgMar w:top="1134" w:right="850" w:bottom="1134" w:left="1701" w:header="720" w:footer="720" w:gutter="0"/>
          <w:cols w:space="720"/>
        </w:sectPr>
      </w:pPr>
    </w:p>
    <w:p w:rsidR="004D598D" w:rsidRPr="009B1F29" w:rsidRDefault="0030592E" w:rsidP="008904E0">
      <w:pPr>
        <w:spacing w:after="0" w:line="264" w:lineRule="auto"/>
        <w:ind w:left="120"/>
      </w:pPr>
      <w:bookmarkStart w:id="8" w:name="block-6977030"/>
      <w:bookmarkEnd w:id="6"/>
      <w:r w:rsidRPr="009B1F29">
        <w:rPr>
          <w:rFonts w:ascii="Times New Roman" w:hAnsi="Times New Roman"/>
          <w:color w:val="000000"/>
          <w:sz w:val="28"/>
        </w:rPr>
        <w:lastRenderedPageBreak/>
        <w:t>​</w:t>
      </w:r>
      <w:r w:rsidRPr="009B1F29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2 КЛАСС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Тематическое содержание речи</w:t>
      </w:r>
    </w:p>
    <w:p w:rsidR="004D598D" w:rsidRPr="009B1F29" w:rsidRDefault="0030592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Мир моего «я»</w:t>
      </w:r>
      <w:r>
        <w:rPr>
          <w:rFonts w:ascii="Times New Roman" w:hAnsi="Times New Roman"/>
          <w:color w:val="000000"/>
          <w:sz w:val="28"/>
        </w:rPr>
        <w:t xml:space="preserve">. Приветствие. Знакомство. Моя семья. </w:t>
      </w:r>
      <w:r w:rsidRPr="009B1F29">
        <w:rPr>
          <w:rFonts w:ascii="Times New Roman" w:hAnsi="Times New Roman"/>
          <w:color w:val="000000"/>
          <w:sz w:val="28"/>
        </w:rPr>
        <w:t>Мой день рождения. Моя любимая еда.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Мир моих увлечений</w:t>
      </w:r>
      <w:r w:rsidRPr="009B1F29">
        <w:rPr>
          <w:rFonts w:ascii="Times New Roman" w:hAnsi="Times New Roman"/>
          <w:color w:val="000000"/>
          <w:sz w:val="28"/>
        </w:rPr>
        <w:t>. Любимый цвет, игрушка. Любимые занятия. Мой питомец. Выходной день.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Мир вокруг меня</w:t>
      </w:r>
      <w:r w:rsidRPr="009B1F29">
        <w:rPr>
          <w:rFonts w:ascii="Times New Roman" w:hAnsi="Times New Roman"/>
          <w:color w:val="000000"/>
          <w:sz w:val="28"/>
        </w:rPr>
        <w:t>. Моя школа. Мои друзья. Моя малая родина (город, село).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 xml:space="preserve">Родная страна и страны изучаемого языка. </w:t>
      </w:r>
      <w:r w:rsidRPr="009B1F29">
        <w:rPr>
          <w:rFonts w:ascii="Times New Roman" w:hAnsi="Times New Roman"/>
          <w:color w:val="000000"/>
          <w:sz w:val="28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Говорение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 w:rsidRPr="009B1F29">
        <w:rPr>
          <w:rFonts w:ascii="Times New Roman" w:hAnsi="Times New Roman"/>
          <w:color w:val="000000"/>
          <w:sz w:val="28"/>
          <w:u w:val="single"/>
        </w:rPr>
        <w:t>диалогической</w:t>
      </w:r>
      <w:r w:rsidRPr="009B1F29">
        <w:rPr>
          <w:rFonts w:ascii="Times New Roman" w:hAnsi="Times New Roman"/>
          <w:color w:val="000000"/>
          <w:sz w:val="28"/>
        </w:rPr>
        <w:t xml:space="preserve"> речи.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 w:rsidRPr="009B1F29">
        <w:rPr>
          <w:rFonts w:ascii="Times New Roman" w:hAnsi="Times New Roman"/>
          <w:color w:val="000000"/>
          <w:sz w:val="28"/>
          <w:u w:val="single"/>
        </w:rPr>
        <w:t>монологической</w:t>
      </w:r>
      <w:r w:rsidRPr="009B1F29">
        <w:rPr>
          <w:rFonts w:ascii="Times New Roman" w:hAnsi="Times New Roman"/>
          <w:color w:val="000000"/>
          <w:sz w:val="28"/>
        </w:rPr>
        <w:t xml:space="preserve"> речи.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Аудирование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Тексты для чтения вслух: диалог, рассказ, сказка.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Тексты для чтения про себя: диалог, рассказ, сказка, электронное сообщение личного характера.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Письмо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Овладение техникой письма (</w:t>
      </w:r>
      <w:proofErr w:type="spellStart"/>
      <w:r w:rsidRPr="009B1F29">
        <w:rPr>
          <w:rFonts w:ascii="Times New Roman" w:hAnsi="Times New Roman"/>
          <w:color w:val="000000"/>
          <w:sz w:val="28"/>
        </w:rPr>
        <w:t>полупечатное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написание букв, буквосочетаний, слов).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Написание с опорой на образец коротких поздравлений с праздниками (с днём рождения, Новым годом).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lastRenderedPageBreak/>
        <w:t>Языковые знания и навыки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Буквы английского алфавита. Корректное называние букв английского алфавита.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9B1F29">
        <w:rPr>
          <w:rFonts w:ascii="Times New Roman" w:hAnsi="Times New Roman"/>
          <w:i/>
          <w:color w:val="000000"/>
          <w:sz w:val="28"/>
        </w:rPr>
        <w:t>«</w:t>
      </w:r>
      <w:proofErr w:type="spellStart"/>
      <w:r>
        <w:rPr>
          <w:rFonts w:ascii="Times New Roman" w:hAnsi="Times New Roman"/>
          <w:i/>
          <w:color w:val="000000"/>
          <w:sz w:val="28"/>
        </w:rPr>
        <w:t>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» (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is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Чтение новых слов согласно основным правилам чтения английского языка.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Графически корректное (</w:t>
      </w:r>
      <w:proofErr w:type="spellStart"/>
      <w:r w:rsidRPr="009B1F29">
        <w:rPr>
          <w:rFonts w:ascii="Times New Roman" w:hAnsi="Times New Roman"/>
          <w:color w:val="000000"/>
          <w:sz w:val="28"/>
        </w:rPr>
        <w:t>полупечатное</w:t>
      </w:r>
      <w:proofErr w:type="spellEnd"/>
      <w:r w:rsidRPr="009B1F29">
        <w:rPr>
          <w:rFonts w:ascii="Times New Roman" w:hAnsi="Times New Roman"/>
          <w:color w:val="000000"/>
          <w:sz w:val="28"/>
        </w:rPr>
        <w:t>) написание букв английского алфавита в буквосочетаниях и словах. Правильное написание изученных слов.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proofErr w:type="spellStart"/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isn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; </w:t>
      </w:r>
      <w:proofErr w:type="spellStart"/>
      <w:r>
        <w:rPr>
          <w:rFonts w:ascii="Times New Roman" w:hAnsi="Times New Roman"/>
          <w:i/>
          <w:color w:val="000000"/>
          <w:sz w:val="28"/>
        </w:rPr>
        <w:t>don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doesn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;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9B1F29">
        <w:rPr>
          <w:rFonts w:ascii="Times New Roman" w:hAnsi="Times New Roman"/>
          <w:color w:val="000000"/>
          <w:sz w:val="28"/>
        </w:rPr>
        <w:t>), существительных в притяжательном падеже (</w:t>
      </w:r>
      <w:proofErr w:type="spellStart"/>
      <w:r>
        <w:rPr>
          <w:rFonts w:ascii="Times New Roman" w:hAnsi="Times New Roman"/>
          <w:i/>
          <w:color w:val="000000"/>
          <w:sz w:val="28"/>
        </w:rPr>
        <w:t>Ann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proofErr w:type="spellEnd"/>
      <w:r w:rsidRPr="009B1F29">
        <w:rPr>
          <w:rFonts w:ascii="Times New Roman" w:hAnsi="Times New Roman"/>
          <w:color w:val="000000"/>
          <w:sz w:val="28"/>
        </w:rPr>
        <w:t>).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Распознавание в устной и письменной речи интернациональных слов (</w:t>
      </w:r>
      <w:proofErr w:type="spellStart"/>
      <w:r>
        <w:rPr>
          <w:rFonts w:ascii="Times New Roman" w:hAnsi="Times New Roman"/>
          <w:i/>
          <w:color w:val="000000"/>
          <w:sz w:val="28"/>
        </w:rPr>
        <w:t>doctor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film</w:t>
      </w:r>
      <w:proofErr w:type="spellEnd"/>
      <w:r w:rsidRPr="009B1F29">
        <w:rPr>
          <w:rFonts w:ascii="Times New Roman" w:hAnsi="Times New Roman"/>
          <w:color w:val="000000"/>
          <w:sz w:val="28"/>
        </w:rPr>
        <w:t>) с помощью языковой догадки.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Нераспространённые и распространённые простые предложения.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proofErr w:type="spellStart"/>
      <w:r>
        <w:rPr>
          <w:rFonts w:ascii="Times New Roman" w:hAnsi="Times New Roman"/>
          <w:i/>
          <w:color w:val="000000"/>
          <w:sz w:val="28"/>
        </w:rPr>
        <w:t>It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i/>
          <w:color w:val="000000"/>
          <w:sz w:val="28"/>
        </w:rPr>
        <w:t>It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a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red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ball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.).</w:t>
      </w:r>
    </w:p>
    <w:p w:rsidR="004D598D" w:rsidRPr="00176EA7" w:rsidRDefault="0030592E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Предложения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начальным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176EA7">
        <w:rPr>
          <w:rFonts w:ascii="Times New Roman" w:hAnsi="Times New Roman"/>
          <w:i/>
          <w:color w:val="000000"/>
          <w:sz w:val="28"/>
          <w:lang w:val="en-US"/>
        </w:rPr>
        <w:t>There + to be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Present Simple Tense </w:t>
      </w:r>
      <w:r w:rsidRPr="00176EA7">
        <w:rPr>
          <w:rFonts w:ascii="Times New Roman" w:hAnsi="Times New Roman"/>
          <w:i/>
          <w:color w:val="000000"/>
          <w:sz w:val="28"/>
          <w:lang w:val="en-US"/>
        </w:rPr>
        <w:t>(There is a cat in the room. Is there a cat in the room? – Yes, there is./No, there isn’t. There are four pens on the table. Are there four pens on the table? – Yes, there are</w:t>
      </w:r>
      <w:proofErr w:type="gramStart"/>
      <w:r w:rsidRPr="00176EA7">
        <w:rPr>
          <w:rFonts w:ascii="Times New Roman" w:hAnsi="Times New Roman"/>
          <w:i/>
          <w:color w:val="000000"/>
          <w:sz w:val="28"/>
          <w:lang w:val="en-US"/>
        </w:rPr>
        <w:t>./</w:t>
      </w:r>
      <w:proofErr w:type="gramEnd"/>
      <w:r w:rsidRPr="00176EA7">
        <w:rPr>
          <w:rFonts w:ascii="Times New Roman" w:hAnsi="Times New Roman"/>
          <w:i/>
          <w:color w:val="000000"/>
          <w:sz w:val="28"/>
          <w:lang w:val="en-US"/>
        </w:rPr>
        <w:t>No, there aren’t. How many pens are there on the table? – There are four pens.).</w:t>
      </w:r>
    </w:p>
    <w:p w:rsidR="004D598D" w:rsidRPr="00E4352B" w:rsidRDefault="0030592E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Предложения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простым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глагольным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сказуемым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E4352B">
        <w:rPr>
          <w:rFonts w:ascii="Times New Roman" w:hAnsi="Times New Roman"/>
          <w:i/>
          <w:color w:val="000000"/>
          <w:sz w:val="28"/>
          <w:lang w:val="en-US"/>
        </w:rPr>
        <w:t>(They live in the country.)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составным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именным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сказуемым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E4352B">
        <w:rPr>
          <w:rFonts w:ascii="Times New Roman" w:hAnsi="Times New Roman"/>
          <w:i/>
          <w:color w:val="000000"/>
          <w:sz w:val="28"/>
          <w:lang w:val="en-US"/>
        </w:rPr>
        <w:t>(The box is small.)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и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составным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глагольным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сказуемым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E4352B">
        <w:rPr>
          <w:rFonts w:ascii="Times New Roman" w:hAnsi="Times New Roman"/>
          <w:i/>
          <w:color w:val="000000"/>
          <w:sz w:val="28"/>
          <w:lang w:val="en-US"/>
        </w:rPr>
        <w:t>(I like to play with my cat. She can play the piano.).</w:t>
      </w:r>
    </w:p>
    <w:p w:rsidR="004D598D" w:rsidRPr="00176EA7" w:rsidRDefault="0030592E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Предложения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глаголом</w:t>
      </w:r>
      <w:r w:rsidRPr="00176EA7">
        <w:rPr>
          <w:rFonts w:ascii="Times New Roman" w:hAnsi="Times New Roman"/>
          <w:color w:val="000000"/>
          <w:sz w:val="28"/>
          <w:lang w:val="en-US"/>
        </w:rPr>
        <w:t>-</w:t>
      </w:r>
      <w:r>
        <w:rPr>
          <w:rFonts w:ascii="Times New Roman" w:hAnsi="Times New Roman"/>
          <w:color w:val="000000"/>
          <w:sz w:val="28"/>
        </w:rPr>
        <w:t>связкой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176EA7">
        <w:rPr>
          <w:rFonts w:ascii="Times New Roman" w:hAnsi="Times New Roman"/>
          <w:i/>
          <w:color w:val="000000"/>
          <w:sz w:val="28"/>
          <w:lang w:val="en-US"/>
        </w:rPr>
        <w:t>to be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Present Simple Tense </w:t>
      </w:r>
      <w:r w:rsidRPr="00176EA7">
        <w:rPr>
          <w:rFonts w:ascii="Times New Roman" w:hAnsi="Times New Roman"/>
          <w:i/>
          <w:color w:val="000000"/>
          <w:sz w:val="28"/>
          <w:lang w:val="en-US"/>
        </w:rPr>
        <w:t>(My father is a doctor. Is it a red ball? – Yes, it is./No, it isn’t.)</w:t>
      </w:r>
      <w:r w:rsidRPr="00176EA7">
        <w:rPr>
          <w:rFonts w:ascii="Times New Roman" w:hAnsi="Times New Roman"/>
          <w:color w:val="000000"/>
          <w:sz w:val="28"/>
          <w:lang w:val="en-US"/>
        </w:rPr>
        <w:t>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Предложения с краткими глагольными формами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She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swim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don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like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porridge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.)</w:t>
      </w:r>
      <w:r w:rsidRPr="009B1F29">
        <w:rPr>
          <w:rFonts w:ascii="Times New Roman" w:hAnsi="Times New Roman"/>
          <w:color w:val="000000"/>
          <w:sz w:val="28"/>
        </w:rPr>
        <w:t>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Побудительные предложения в утвердительной форме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Come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in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please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.).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Глаголы в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D598D" w:rsidRPr="00176EA7" w:rsidRDefault="0030592E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Глагольная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конструкция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176EA7">
        <w:rPr>
          <w:rFonts w:ascii="Times New Roman" w:hAnsi="Times New Roman"/>
          <w:i/>
          <w:color w:val="000000"/>
          <w:sz w:val="28"/>
          <w:lang w:val="en-US"/>
        </w:rPr>
        <w:t>have got (I’ve got a cat. He’s/She’s got a cat. Have you got a cat? – Yes, I have</w:t>
      </w:r>
      <w:proofErr w:type="gramStart"/>
      <w:r w:rsidRPr="00176EA7">
        <w:rPr>
          <w:rFonts w:ascii="Times New Roman" w:hAnsi="Times New Roman"/>
          <w:i/>
          <w:color w:val="000000"/>
          <w:sz w:val="28"/>
          <w:lang w:val="en-US"/>
        </w:rPr>
        <w:t>./</w:t>
      </w:r>
      <w:proofErr w:type="gramEnd"/>
      <w:r w:rsidRPr="00176EA7">
        <w:rPr>
          <w:rFonts w:ascii="Times New Roman" w:hAnsi="Times New Roman"/>
          <w:i/>
          <w:color w:val="000000"/>
          <w:sz w:val="28"/>
          <w:lang w:val="en-US"/>
        </w:rPr>
        <w:t>No, I haven’t. What have you got?)</w:t>
      </w:r>
      <w:r w:rsidRPr="00176EA7">
        <w:rPr>
          <w:rFonts w:ascii="Times New Roman" w:hAnsi="Times New Roman"/>
          <w:color w:val="000000"/>
          <w:sz w:val="28"/>
          <w:lang w:val="en-US"/>
        </w:rPr>
        <w:t>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Модальный глагол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: для выражения умения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play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tennis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.)</w:t>
      </w:r>
      <w:r w:rsidRPr="009B1F29">
        <w:rPr>
          <w:rFonts w:ascii="Times New Roman" w:hAnsi="Times New Roman"/>
          <w:color w:val="000000"/>
          <w:sz w:val="28"/>
        </w:rPr>
        <w:t xml:space="preserve"> и отсутствия умения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play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chess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.)</w:t>
      </w:r>
      <w:r w:rsidRPr="009B1F29">
        <w:rPr>
          <w:rFonts w:ascii="Times New Roman" w:hAnsi="Times New Roman"/>
          <w:color w:val="000000"/>
          <w:sz w:val="28"/>
        </w:rPr>
        <w:t xml:space="preserve">; для получения разрешения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go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out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?).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9B1F29">
        <w:rPr>
          <w:rFonts w:ascii="Times New Roman" w:hAnsi="Times New Roman"/>
          <w:color w:val="000000"/>
          <w:sz w:val="28"/>
        </w:rPr>
        <w:t xml:space="preserve"> именами существительными (наиболее распространённые случаи).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Существительные во множественном числе, образованные по правилу и исключения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a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book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books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; </w:t>
      </w:r>
      <w:proofErr w:type="spellStart"/>
      <w:r>
        <w:rPr>
          <w:rFonts w:ascii="Times New Roman" w:hAnsi="Times New Roman"/>
          <w:i/>
          <w:color w:val="000000"/>
          <w:sz w:val="28"/>
        </w:rPr>
        <w:t>a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man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men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).</w:t>
      </w:r>
    </w:p>
    <w:p w:rsidR="004D598D" w:rsidRPr="009B1F29" w:rsidRDefault="003059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Личные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местоимения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176EA7">
        <w:rPr>
          <w:rFonts w:ascii="Times New Roman" w:hAnsi="Times New Roman"/>
          <w:i/>
          <w:color w:val="000000"/>
          <w:sz w:val="28"/>
          <w:lang w:val="en-US"/>
        </w:rPr>
        <w:t>(I, you, he/she/it, we, they).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Притяжательные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местоимения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176EA7">
        <w:rPr>
          <w:rFonts w:ascii="Times New Roman" w:hAnsi="Times New Roman"/>
          <w:i/>
          <w:color w:val="000000"/>
          <w:sz w:val="28"/>
          <w:lang w:val="en-US"/>
        </w:rPr>
        <w:t>(my, your, his/her/its, our, their)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. </w:t>
      </w:r>
      <w:r w:rsidRPr="009B1F29">
        <w:rPr>
          <w:rFonts w:ascii="Times New Roman" w:hAnsi="Times New Roman"/>
          <w:color w:val="000000"/>
          <w:sz w:val="28"/>
        </w:rPr>
        <w:t xml:space="preserve">Указательные местоимения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this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these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Количественные числительные (1–12).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Вопросительные слова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who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what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how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where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how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many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</w:t>
      </w:r>
      <w:r w:rsidRPr="009B1F29">
        <w:rPr>
          <w:rFonts w:ascii="Times New Roman" w:hAnsi="Times New Roman"/>
          <w:color w:val="000000"/>
          <w:sz w:val="28"/>
        </w:rPr>
        <w:t>.</w:t>
      </w:r>
    </w:p>
    <w:p w:rsidR="004D598D" w:rsidRPr="00E4352B" w:rsidRDefault="0030592E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Предлоги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места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E4352B">
        <w:rPr>
          <w:rFonts w:ascii="Times New Roman" w:hAnsi="Times New Roman"/>
          <w:i/>
          <w:color w:val="000000"/>
          <w:sz w:val="28"/>
          <w:lang w:val="en-US"/>
        </w:rPr>
        <w:t>(in, on, near, under).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Союзы </w:t>
      </w:r>
      <w:proofErr w:type="spellStart"/>
      <w:r>
        <w:rPr>
          <w:rFonts w:ascii="Times New Roman" w:hAnsi="Times New Roman"/>
          <w:i/>
          <w:color w:val="000000"/>
          <w:sz w:val="28"/>
        </w:rPr>
        <w:t>and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r w:rsidRPr="009B1F29">
        <w:rPr>
          <w:rFonts w:ascii="Times New Roman" w:hAnsi="Times New Roman"/>
          <w:color w:val="000000"/>
          <w:sz w:val="28"/>
        </w:rPr>
        <w:t xml:space="preserve">и </w:t>
      </w:r>
      <w:proofErr w:type="spellStart"/>
      <w:r>
        <w:rPr>
          <w:rFonts w:ascii="Times New Roman" w:hAnsi="Times New Roman"/>
          <w:i/>
          <w:color w:val="000000"/>
          <w:sz w:val="28"/>
        </w:rPr>
        <w:t>but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c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однородными членами).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</w:t>
      </w:r>
      <w:r w:rsidRPr="009B1F29">
        <w:rPr>
          <w:rFonts w:ascii="Times New Roman" w:hAnsi="Times New Roman"/>
          <w:color w:val="000000"/>
          <w:sz w:val="28"/>
        </w:rPr>
        <w:lastRenderedPageBreak/>
        <w:t>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Знание названий родной страны и страны/стран изучаемого языка и их столиц.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4D598D" w:rsidRPr="009B1F29" w:rsidRDefault="004D598D">
      <w:pPr>
        <w:spacing w:after="0"/>
        <w:ind w:left="120"/>
      </w:pPr>
      <w:bookmarkStart w:id="9" w:name="_Toc140053182"/>
      <w:bookmarkEnd w:id="9"/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3 КЛАСС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Тематическое содержание речи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Мир моего «я»</w:t>
      </w:r>
      <w:r w:rsidRPr="009B1F29">
        <w:rPr>
          <w:rFonts w:ascii="Times New Roman" w:hAnsi="Times New Roman"/>
          <w:color w:val="000000"/>
          <w:sz w:val="28"/>
        </w:rPr>
        <w:t>. Моя семья. Мой день рождения. Моя любимая еда. Мой день (распорядок дня).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Мир моих увлечений</w:t>
      </w:r>
      <w:r w:rsidRPr="009B1F29">
        <w:rPr>
          <w:rFonts w:ascii="Times New Roman" w:hAnsi="Times New Roman"/>
          <w:color w:val="000000"/>
          <w:sz w:val="28"/>
        </w:rPr>
        <w:t>. Любимая игрушка, игра. Мой питомец. Любимые занятия. Любимая сказка. Выходной день. Каникулы.</w:t>
      </w:r>
    </w:p>
    <w:p w:rsidR="004D598D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Мир вокруг меня</w:t>
      </w:r>
      <w:r w:rsidRPr="009B1F29">
        <w:rPr>
          <w:rFonts w:ascii="Times New Roman" w:hAnsi="Times New Roman"/>
          <w:color w:val="000000"/>
          <w:sz w:val="28"/>
        </w:rPr>
        <w:t xml:space="preserve">. Моя комната (квартира, дом). Моя школа. Мои друзья. Моя малая родина (город, село). </w:t>
      </w:r>
      <w:r>
        <w:rPr>
          <w:rFonts w:ascii="Times New Roman" w:hAnsi="Times New Roman"/>
          <w:color w:val="000000"/>
          <w:sz w:val="28"/>
        </w:rPr>
        <w:t>Дикие и домашние животные. Погода. Времена года (месяцы).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Родная страна и страны изучаемого языка</w:t>
      </w:r>
      <w:r w:rsidRPr="009B1F29">
        <w:rPr>
          <w:rFonts w:ascii="Times New Roman" w:hAnsi="Times New Roman"/>
          <w:color w:val="000000"/>
          <w:sz w:val="28"/>
        </w:rP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Говорение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 w:rsidRPr="009B1F29">
        <w:rPr>
          <w:rFonts w:ascii="Times New Roman" w:hAnsi="Times New Roman"/>
          <w:color w:val="000000"/>
          <w:sz w:val="28"/>
          <w:u w:val="single"/>
        </w:rPr>
        <w:t>диалогической</w:t>
      </w:r>
      <w:r w:rsidRPr="009B1F29">
        <w:rPr>
          <w:rFonts w:ascii="Times New Roman" w:hAnsi="Times New Roman"/>
          <w:color w:val="000000"/>
          <w:sz w:val="28"/>
        </w:rPr>
        <w:t xml:space="preserve"> речи.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>диалога –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 w:rsidRPr="009B1F29">
        <w:rPr>
          <w:rFonts w:ascii="Times New Roman" w:hAnsi="Times New Roman"/>
          <w:color w:val="000000"/>
          <w:sz w:val="28"/>
          <w:u w:val="single"/>
        </w:rPr>
        <w:t>монологической</w:t>
      </w:r>
      <w:r w:rsidRPr="009B1F29">
        <w:rPr>
          <w:rFonts w:ascii="Times New Roman" w:hAnsi="Times New Roman"/>
          <w:color w:val="000000"/>
          <w:sz w:val="28"/>
        </w:rPr>
        <w:t xml:space="preserve"> речи.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Пересказ с опорой на ключевые слова, вопросы и (или) иллюстрации основного содержания прочитанного текста.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Аудирование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Тексты для чтения вслух: диалог, рассказ, сказка.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Тексты для чтения: диалог, рассказ, сказка, электронное сообщение личного характера.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Письмо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Создание подписей к картинкам, фотографиям с пояснением, что на них изображено.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Буквы английского алфавита. Фонетически корректное озвучивание букв английского алфавита.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</w:t>
      </w:r>
      <w:r w:rsidRPr="009B1F29">
        <w:rPr>
          <w:rFonts w:ascii="Times New Roman" w:hAnsi="Times New Roman"/>
          <w:i/>
          <w:color w:val="000000"/>
          <w:sz w:val="28"/>
        </w:rPr>
        <w:t>«</w:t>
      </w:r>
      <w:proofErr w:type="spellStart"/>
      <w:r>
        <w:rPr>
          <w:rFonts w:ascii="Times New Roman" w:hAnsi="Times New Roman"/>
          <w:i/>
          <w:color w:val="000000"/>
          <w:sz w:val="28"/>
        </w:rPr>
        <w:t>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» (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is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are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 w:rsidRPr="009B1F29">
        <w:rPr>
          <w:rFonts w:ascii="Times New Roman" w:hAnsi="Times New Roman"/>
          <w:i/>
          <w:color w:val="000000"/>
          <w:sz w:val="28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9B1F29">
        <w:rPr>
          <w:rFonts w:ascii="Times New Roman" w:hAnsi="Times New Roman"/>
          <w:color w:val="000000"/>
          <w:sz w:val="28"/>
        </w:rPr>
        <w:t xml:space="preserve">); согласных, основных звукобуквенных сочетаний, в частности сложных сочетаний букв (например, </w:t>
      </w:r>
      <w:proofErr w:type="spellStart"/>
      <w:r>
        <w:rPr>
          <w:rFonts w:ascii="Times New Roman" w:hAnsi="Times New Roman"/>
          <w:i/>
          <w:color w:val="000000"/>
          <w:sz w:val="28"/>
        </w:rPr>
        <w:t>tion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ight</w:t>
      </w:r>
      <w:proofErr w:type="spellEnd"/>
      <w:r w:rsidRPr="009B1F29">
        <w:rPr>
          <w:rFonts w:ascii="Times New Roman" w:hAnsi="Times New Roman"/>
          <w:color w:val="000000"/>
          <w:sz w:val="28"/>
        </w:rPr>
        <w:t>) в односложных, двусложных и многосложных словах.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>Вычленение некоторых звукобуквенных сочетаний при анализе изученных слов.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Чтение новых слов согласно основным правилам чтения с использованием полной или частичной транскрипции.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Правильная расстановка знаков препинания: точки, вопросительного 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Распознавание в письменном и звучащем тексте и употребление в устной 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 w:rsidRPr="009B1F29">
        <w:rPr>
          <w:rFonts w:ascii="Times New Roman" w:hAnsi="Times New Roman"/>
          <w:i/>
          <w:color w:val="000000"/>
          <w:sz w:val="28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teen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th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</w:t>
      </w:r>
      <w:r w:rsidRPr="009B1F29">
        <w:rPr>
          <w:rFonts w:ascii="Times New Roman" w:hAnsi="Times New Roman"/>
          <w:color w:val="000000"/>
          <w:sz w:val="28"/>
        </w:rPr>
        <w:t xml:space="preserve"> и словосложения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sportsman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Распознавание в устной и письменной речи интернациональных слов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doctor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film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</w:t>
      </w:r>
      <w:r w:rsidRPr="009B1F29">
        <w:rPr>
          <w:rFonts w:ascii="Times New Roman" w:hAnsi="Times New Roman"/>
          <w:color w:val="000000"/>
          <w:sz w:val="28"/>
        </w:rPr>
        <w:t xml:space="preserve"> с помощью языковой догадки.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</w:t>
      </w:r>
      <w:r w:rsidRPr="009B1F29">
        <w:rPr>
          <w:rFonts w:ascii="Times New Roman" w:hAnsi="Times New Roman"/>
          <w:i/>
          <w:color w:val="000000"/>
          <w:sz w:val="28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teen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th</w:t>
      </w:r>
      <w:proofErr w:type="spellEnd"/>
      <w:r w:rsidRPr="009B1F29">
        <w:rPr>
          <w:rFonts w:ascii="Times New Roman" w:hAnsi="Times New Roman"/>
          <w:color w:val="000000"/>
          <w:sz w:val="28"/>
        </w:rPr>
        <w:t>) и словосложения (</w:t>
      </w:r>
      <w:proofErr w:type="spellStart"/>
      <w:r>
        <w:rPr>
          <w:rFonts w:ascii="Times New Roman" w:hAnsi="Times New Roman"/>
          <w:i/>
          <w:color w:val="000000"/>
          <w:sz w:val="28"/>
        </w:rPr>
        <w:t>football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snowman</w:t>
      </w:r>
      <w:proofErr w:type="spellEnd"/>
      <w:r w:rsidRPr="009B1F29">
        <w:rPr>
          <w:rFonts w:ascii="Times New Roman" w:hAnsi="Times New Roman"/>
          <w:color w:val="000000"/>
          <w:sz w:val="28"/>
        </w:rPr>
        <w:t>).</w:t>
      </w:r>
    </w:p>
    <w:p w:rsidR="004D598D" w:rsidRPr="00E4352B" w:rsidRDefault="0030592E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Предложения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начальным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E4352B">
        <w:rPr>
          <w:rFonts w:ascii="Times New Roman" w:hAnsi="Times New Roman"/>
          <w:i/>
          <w:color w:val="000000"/>
          <w:sz w:val="28"/>
          <w:lang w:val="en-US"/>
        </w:rPr>
        <w:t>There + to be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Past Simple Tense (</w:t>
      </w:r>
      <w:r w:rsidRPr="00E4352B">
        <w:rPr>
          <w:rFonts w:ascii="Times New Roman" w:hAnsi="Times New Roman"/>
          <w:i/>
          <w:color w:val="000000"/>
          <w:sz w:val="28"/>
          <w:lang w:val="en-US"/>
        </w:rPr>
        <w:t>There was an old house near the river</w:t>
      </w:r>
      <w:r w:rsidRPr="00E4352B">
        <w:rPr>
          <w:rFonts w:ascii="Times New Roman" w:hAnsi="Times New Roman"/>
          <w:color w:val="000000"/>
          <w:sz w:val="28"/>
          <w:lang w:val="en-US"/>
        </w:rPr>
        <w:t>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Побудительные предложения в отрицательной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Don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talk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please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.)</w:t>
      </w:r>
      <w:r w:rsidRPr="009B1F29">
        <w:rPr>
          <w:rFonts w:ascii="Times New Roman" w:hAnsi="Times New Roman"/>
          <w:color w:val="000000"/>
          <w:sz w:val="28"/>
        </w:rPr>
        <w:t xml:space="preserve"> форме.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Правильные и неправильные глаголы в </w:t>
      </w:r>
      <w:proofErr w:type="spellStart"/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D598D" w:rsidRPr="00E4352B" w:rsidRDefault="0030592E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Конструкция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E4352B">
        <w:rPr>
          <w:rFonts w:ascii="Times New Roman" w:hAnsi="Times New Roman"/>
          <w:i/>
          <w:color w:val="000000"/>
          <w:sz w:val="28"/>
          <w:lang w:val="en-US"/>
        </w:rPr>
        <w:t>I’d like to ... (I’d like to read this book.)</w:t>
      </w:r>
      <w:r w:rsidRPr="00E4352B">
        <w:rPr>
          <w:rFonts w:ascii="Times New Roman" w:hAnsi="Times New Roman"/>
          <w:color w:val="000000"/>
          <w:sz w:val="28"/>
          <w:lang w:val="en-US"/>
        </w:rPr>
        <w:t>.</w:t>
      </w:r>
    </w:p>
    <w:p w:rsidR="004D598D" w:rsidRPr="00E4352B" w:rsidRDefault="0030592E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lastRenderedPageBreak/>
        <w:t>Конструкции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глаголами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на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E4352B">
        <w:rPr>
          <w:rFonts w:ascii="Times New Roman" w:hAnsi="Times New Roman"/>
          <w:i/>
          <w:color w:val="000000"/>
          <w:sz w:val="28"/>
          <w:lang w:val="en-US"/>
        </w:rPr>
        <w:t>-</w:t>
      </w:r>
      <w:proofErr w:type="spellStart"/>
      <w:r w:rsidRPr="00E4352B">
        <w:rPr>
          <w:rFonts w:ascii="Times New Roman" w:hAnsi="Times New Roman"/>
          <w:i/>
          <w:color w:val="000000"/>
          <w:sz w:val="28"/>
          <w:lang w:val="en-US"/>
        </w:rPr>
        <w:t>ing</w:t>
      </w:r>
      <w:proofErr w:type="spellEnd"/>
      <w:r w:rsidRPr="00E4352B">
        <w:rPr>
          <w:rFonts w:ascii="Times New Roman" w:hAnsi="Times New Roman"/>
          <w:i/>
          <w:color w:val="000000"/>
          <w:sz w:val="28"/>
          <w:lang w:val="en-US"/>
        </w:rPr>
        <w:t xml:space="preserve">: to like/enjoy doing </w:t>
      </w:r>
      <w:proofErr w:type="spellStart"/>
      <w:r w:rsidRPr="00E4352B">
        <w:rPr>
          <w:rFonts w:ascii="Times New Roman" w:hAnsi="Times New Roman"/>
          <w:i/>
          <w:color w:val="000000"/>
          <w:sz w:val="28"/>
          <w:lang w:val="en-US"/>
        </w:rPr>
        <w:t>smth</w:t>
      </w:r>
      <w:proofErr w:type="spellEnd"/>
      <w:r w:rsidRPr="00E4352B">
        <w:rPr>
          <w:rFonts w:ascii="Times New Roman" w:hAnsi="Times New Roman"/>
          <w:i/>
          <w:color w:val="000000"/>
          <w:sz w:val="28"/>
          <w:lang w:val="en-US"/>
        </w:rPr>
        <w:t xml:space="preserve"> (I like riding my bike.).</w:t>
      </w:r>
    </w:p>
    <w:p w:rsidR="004D598D" w:rsidRPr="00176EA7" w:rsidRDefault="0030592E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Существительные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притяжательном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падеже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176EA7">
        <w:rPr>
          <w:rFonts w:ascii="Times New Roman" w:hAnsi="Times New Roman"/>
          <w:i/>
          <w:color w:val="000000"/>
          <w:sz w:val="28"/>
          <w:lang w:val="en-US"/>
        </w:rPr>
        <w:t>(Possessive Case; Ann’s dress, children’s toys, boys’ books)</w:t>
      </w:r>
      <w:r w:rsidRPr="00176EA7">
        <w:rPr>
          <w:rFonts w:ascii="Times New Roman" w:hAnsi="Times New Roman"/>
          <w:color w:val="000000"/>
          <w:sz w:val="28"/>
          <w:lang w:val="en-US"/>
        </w:rPr>
        <w:t>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Слова, выражающие количество с исчисляемыми и неисчисляемыми существительными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much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many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a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lot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of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Личные местоимения в объектном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me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you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him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her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it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us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them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</w:t>
      </w:r>
      <w:r w:rsidRPr="009B1F29">
        <w:rPr>
          <w:rFonts w:ascii="Times New Roman" w:hAnsi="Times New Roman"/>
          <w:color w:val="000000"/>
          <w:sz w:val="28"/>
        </w:rPr>
        <w:t xml:space="preserve"> падеже. Указательные местоимения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this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these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; </w:t>
      </w:r>
      <w:proofErr w:type="spellStart"/>
      <w:r>
        <w:rPr>
          <w:rFonts w:ascii="Times New Roman" w:hAnsi="Times New Roman"/>
          <w:i/>
          <w:color w:val="000000"/>
          <w:sz w:val="28"/>
        </w:rPr>
        <w:t>that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those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).</w:t>
      </w:r>
      <w:r w:rsidRPr="009B1F29">
        <w:rPr>
          <w:rFonts w:ascii="Times New Roman" w:hAnsi="Times New Roman"/>
          <w:color w:val="000000"/>
          <w:sz w:val="28"/>
        </w:rPr>
        <w:t xml:space="preserve"> Неопределённые местоимения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some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any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</w:t>
      </w:r>
      <w:r w:rsidRPr="009B1F29">
        <w:rPr>
          <w:rFonts w:ascii="Times New Roman" w:hAnsi="Times New Roman"/>
          <w:color w:val="000000"/>
          <w:sz w:val="28"/>
        </w:rPr>
        <w:t xml:space="preserve"> в повествовательных и вопросительных предложениях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Have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you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got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any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friends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? – </w:t>
      </w:r>
      <w:proofErr w:type="spellStart"/>
      <w:r>
        <w:rPr>
          <w:rFonts w:ascii="Times New Roman" w:hAnsi="Times New Roman"/>
          <w:i/>
          <w:color w:val="000000"/>
          <w:sz w:val="28"/>
        </w:rPr>
        <w:t>Yes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got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some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.).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Наречия частотности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usually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often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Количественные числительные (13–100). Порядковые числительные (1–30).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Вопросительные слова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when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whose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why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).</w:t>
      </w:r>
    </w:p>
    <w:p w:rsidR="004D598D" w:rsidRPr="00176EA7" w:rsidRDefault="0030592E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Предлоги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места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176EA7">
        <w:rPr>
          <w:rFonts w:ascii="Times New Roman" w:hAnsi="Times New Roman"/>
          <w:i/>
          <w:color w:val="000000"/>
          <w:sz w:val="28"/>
          <w:lang w:val="en-US"/>
        </w:rPr>
        <w:t>(next to, in front of, behind),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направления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176EA7">
        <w:rPr>
          <w:rFonts w:ascii="Times New Roman" w:hAnsi="Times New Roman"/>
          <w:i/>
          <w:color w:val="000000"/>
          <w:sz w:val="28"/>
          <w:lang w:val="en-US"/>
        </w:rPr>
        <w:t>(to),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времени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176EA7">
        <w:rPr>
          <w:rFonts w:ascii="Times New Roman" w:hAnsi="Times New Roman"/>
          <w:i/>
          <w:color w:val="000000"/>
          <w:sz w:val="28"/>
          <w:lang w:val="en-US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>в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выражениях</w:t>
      </w:r>
      <w:r w:rsidRPr="00176EA7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176EA7">
        <w:rPr>
          <w:rFonts w:ascii="Times New Roman" w:hAnsi="Times New Roman"/>
          <w:i/>
          <w:color w:val="000000"/>
          <w:sz w:val="28"/>
          <w:lang w:val="en-US"/>
        </w:rPr>
        <w:t>at 5 o’clock, in the morning, on Monday).</w:t>
      </w:r>
    </w:p>
    <w:p w:rsidR="004D598D" w:rsidRPr="00176EA7" w:rsidRDefault="004D598D">
      <w:pPr>
        <w:spacing w:after="0" w:line="264" w:lineRule="auto"/>
        <w:ind w:left="120"/>
        <w:jc w:val="both"/>
        <w:rPr>
          <w:lang w:val="en-US"/>
        </w:rPr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Знание произведений детского фольклора (рифмовок, стихов, песенок), персонажей детских книг.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Использование при чтении и аудировании языковой, в том числе контекстуальной, догадки.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4D598D" w:rsidRPr="009B1F29" w:rsidRDefault="004D598D">
      <w:pPr>
        <w:spacing w:after="0"/>
        <w:ind w:left="120"/>
      </w:pPr>
      <w:bookmarkStart w:id="10" w:name="_Toc140053183"/>
      <w:bookmarkEnd w:id="10"/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4 КЛАСС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Тематическое содержание речи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 xml:space="preserve">Мир моего «я». </w:t>
      </w:r>
      <w:r w:rsidRPr="009B1F29">
        <w:rPr>
          <w:rFonts w:ascii="Times New Roman" w:hAnsi="Times New Roman"/>
          <w:color w:val="000000"/>
          <w:sz w:val="28"/>
        </w:rPr>
        <w:t>Моя семья. Мой день рождения, подарки. Моя любимая еда. Мой день (распорядок дня, домашние обязанности).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Мир моих увлечений</w:t>
      </w:r>
      <w:r w:rsidRPr="009B1F29">
        <w:rPr>
          <w:rFonts w:ascii="Times New Roman" w:hAnsi="Times New Roman"/>
          <w:color w:val="000000"/>
          <w:sz w:val="28"/>
        </w:rPr>
        <w:t>. Любимая игрушка, игра. Мой питомец. Любимые занятия. Занятия спортом. Любимая сказка/история/рассказ. Выходной день. Каникулы.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Мир вокруг меня</w:t>
      </w:r>
      <w:r w:rsidRPr="009B1F29">
        <w:rPr>
          <w:rFonts w:ascii="Times New Roman" w:hAnsi="Times New Roman"/>
          <w:color w:val="000000"/>
          <w:sz w:val="28"/>
        </w:rPr>
        <w:t xml:space="preserve">. Моя комната (квартира, дом), предметы мебели и интерьера. Моя школа, любимые учебные предметы. Мои друзья, их внешность и черты характера. </w:t>
      </w:r>
      <w:r>
        <w:rPr>
          <w:rFonts w:ascii="Times New Roman" w:hAnsi="Times New Roman"/>
          <w:color w:val="000000"/>
          <w:sz w:val="28"/>
        </w:rPr>
        <w:t xml:space="preserve">Моя малая родина (город, село). Путешествия. Дикие и домашние животные. Погода. Времена года (месяцы). </w:t>
      </w:r>
      <w:r w:rsidRPr="009B1F29">
        <w:rPr>
          <w:rFonts w:ascii="Times New Roman" w:hAnsi="Times New Roman"/>
          <w:color w:val="000000"/>
          <w:sz w:val="28"/>
        </w:rPr>
        <w:t>Покупки.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Родная страна и страны изучаемого языка</w:t>
      </w:r>
      <w:r w:rsidRPr="009B1F29">
        <w:rPr>
          <w:rFonts w:ascii="Times New Roman" w:hAnsi="Times New Roman"/>
          <w:color w:val="000000"/>
          <w:sz w:val="28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Говорение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 w:rsidRPr="009B1F29">
        <w:rPr>
          <w:rFonts w:ascii="Times New Roman" w:hAnsi="Times New Roman"/>
          <w:color w:val="000000"/>
          <w:sz w:val="28"/>
          <w:u w:val="single"/>
        </w:rPr>
        <w:t>диалогической</w:t>
      </w:r>
      <w:r w:rsidRPr="009B1F29">
        <w:rPr>
          <w:rFonts w:ascii="Times New Roman" w:hAnsi="Times New Roman"/>
          <w:color w:val="000000"/>
          <w:sz w:val="28"/>
        </w:rPr>
        <w:t xml:space="preserve"> речи.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 w:rsidRPr="009B1F29">
        <w:rPr>
          <w:rFonts w:ascii="Times New Roman" w:hAnsi="Times New Roman"/>
          <w:color w:val="000000"/>
          <w:sz w:val="28"/>
          <w:u w:val="single"/>
        </w:rPr>
        <w:t>монологической</w:t>
      </w:r>
      <w:r w:rsidRPr="009B1F29">
        <w:rPr>
          <w:rFonts w:ascii="Times New Roman" w:hAnsi="Times New Roman"/>
          <w:color w:val="000000"/>
          <w:sz w:val="28"/>
        </w:rPr>
        <w:t xml:space="preserve"> речи.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Пересказ основного содержания прочитанного текста с опорой на ключевые слова, вопросы, план и (или) иллюстрации.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Краткое устное изложение результатов выполненного несложного проектного задания.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Аудирование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Коммуникативные умения аудирования.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Тексты для чтения вслух: диалог, рассказ, сказка.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</w:t>
      </w:r>
      <w:r w:rsidRPr="009B1F29">
        <w:rPr>
          <w:rFonts w:ascii="Times New Roman" w:hAnsi="Times New Roman"/>
          <w:color w:val="000000"/>
          <w:sz w:val="28"/>
        </w:rPr>
        <w:lastRenderedPageBreak/>
        <w:t>с опорой и без опоры на иллюстрации, с использованием языковой, в том числе контекстуальной, догадки.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Прогнозирование содержания текста на основе заголовка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Чтение не сплошных текстов (таблиц, диаграмм) и понимание представленной в них информации.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Письмо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с опорой на образец.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9B1F29">
        <w:rPr>
          <w:rFonts w:ascii="Times New Roman" w:hAnsi="Times New Roman"/>
          <w:i/>
          <w:color w:val="000000"/>
          <w:sz w:val="28"/>
        </w:rPr>
        <w:t>«</w:t>
      </w:r>
      <w:proofErr w:type="spellStart"/>
      <w:r>
        <w:rPr>
          <w:rFonts w:ascii="Times New Roman" w:hAnsi="Times New Roman"/>
          <w:i/>
          <w:color w:val="000000"/>
          <w:sz w:val="28"/>
        </w:rPr>
        <w:t>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» (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is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are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</w:t>
      </w:r>
      <w:r w:rsidRPr="009B1F29">
        <w:rPr>
          <w:rFonts w:ascii="Times New Roman" w:hAnsi="Times New Roman"/>
          <w:color w:val="000000"/>
          <w:sz w:val="28"/>
        </w:rPr>
        <w:lastRenderedPageBreak/>
        <w:t>соблюдение правила отсутствия ударения на служебных словах; интонации перечисления.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9B1F29">
        <w:rPr>
          <w:rFonts w:ascii="Times New Roman" w:hAnsi="Times New Roman"/>
          <w:color w:val="000000"/>
          <w:sz w:val="28"/>
        </w:rPr>
        <w:t xml:space="preserve">); согласных; основных звукобуквенных сочетаний, в частности сложных сочетаний букв (например, </w:t>
      </w:r>
      <w:proofErr w:type="spellStart"/>
      <w:r>
        <w:rPr>
          <w:rFonts w:ascii="Times New Roman" w:hAnsi="Times New Roman"/>
          <w:i/>
          <w:color w:val="000000"/>
          <w:sz w:val="28"/>
        </w:rPr>
        <w:t>tion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ight</w:t>
      </w:r>
      <w:proofErr w:type="spellEnd"/>
      <w:r w:rsidRPr="009B1F29">
        <w:rPr>
          <w:rFonts w:ascii="Times New Roman" w:hAnsi="Times New Roman"/>
          <w:color w:val="000000"/>
          <w:sz w:val="28"/>
        </w:rPr>
        <w:t>) в односложных, двусложных и многосложных словах.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Вычленение некоторых звукобуквенных сочетаний при анализе изученных слов.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Графика, орфография и пунктуация.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proofErr w:type="spellStart"/>
      <w:r>
        <w:rPr>
          <w:rFonts w:ascii="Times New Roman" w:hAnsi="Times New Roman"/>
          <w:color w:val="000000"/>
          <w:sz w:val="28"/>
        </w:rPr>
        <w:t>Possessive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Case</w:t>
      </w:r>
      <w:proofErr w:type="spellEnd"/>
      <w:r w:rsidRPr="009B1F29">
        <w:rPr>
          <w:rFonts w:ascii="Times New Roman" w:hAnsi="Times New Roman"/>
          <w:color w:val="000000"/>
          <w:sz w:val="28"/>
        </w:rPr>
        <w:t>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</w:t>
      </w:r>
      <w:r w:rsidRPr="009B1F29">
        <w:rPr>
          <w:rFonts w:ascii="Times New Roman" w:hAnsi="Times New Roman"/>
          <w:i/>
          <w:color w:val="000000"/>
          <w:sz w:val="28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er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/-</w:t>
      </w:r>
      <w:proofErr w:type="spellStart"/>
      <w:r>
        <w:rPr>
          <w:rFonts w:ascii="Times New Roman" w:hAnsi="Times New Roman"/>
          <w:i/>
          <w:color w:val="000000"/>
          <w:sz w:val="28"/>
        </w:rPr>
        <w:t>or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ist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i/>
          <w:color w:val="000000"/>
          <w:sz w:val="28"/>
        </w:rPr>
        <w:t>worker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actor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artist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</w:t>
      </w:r>
      <w:r w:rsidRPr="009B1F29">
        <w:rPr>
          <w:rFonts w:ascii="Times New Roman" w:hAnsi="Times New Roman"/>
          <w:color w:val="000000"/>
          <w:sz w:val="28"/>
        </w:rPr>
        <w:t xml:space="preserve"> и конверсии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play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a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play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Использование языковой догадки для распознавания интернациональных слов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pilot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film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</w:t>
      </w:r>
      <w:r w:rsidRPr="009B1F29">
        <w:rPr>
          <w:rFonts w:ascii="Times New Roman" w:hAnsi="Times New Roman"/>
          <w:color w:val="000000"/>
          <w:sz w:val="28"/>
        </w:rPr>
        <w:t>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Глаголы в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9B1F29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Continuous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Модальные глаголы </w:t>
      </w:r>
      <w:proofErr w:type="spellStart"/>
      <w:r>
        <w:rPr>
          <w:rFonts w:ascii="Times New Roman" w:hAnsi="Times New Roman"/>
          <w:i/>
          <w:color w:val="000000"/>
          <w:sz w:val="28"/>
        </w:rPr>
        <w:t>must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have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9B1F29">
        <w:rPr>
          <w:rFonts w:ascii="Times New Roman" w:hAnsi="Times New Roman"/>
          <w:color w:val="000000"/>
          <w:sz w:val="28"/>
        </w:rPr>
        <w:t>.</w:t>
      </w:r>
    </w:p>
    <w:p w:rsidR="004D598D" w:rsidRPr="009B1F29" w:rsidRDefault="003059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Конструкция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E4352B">
        <w:rPr>
          <w:rFonts w:ascii="Times New Roman" w:hAnsi="Times New Roman"/>
          <w:i/>
          <w:color w:val="000000"/>
          <w:sz w:val="28"/>
          <w:lang w:val="en-US"/>
        </w:rPr>
        <w:t>to be going to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и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Future Simple Tense </w:t>
      </w:r>
      <w:r>
        <w:rPr>
          <w:rFonts w:ascii="Times New Roman" w:hAnsi="Times New Roman"/>
          <w:color w:val="000000"/>
          <w:sz w:val="28"/>
        </w:rPr>
        <w:t>для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выражения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будущего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действия</w:t>
      </w:r>
      <w:r w:rsidRPr="00E4352B">
        <w:rPr>
          <w:rFonts w:ascii="Times New Roman" w:hAnsi="Times New Roman"/>
          <w:color w:val="000000"/>
          <w:sz w:val="28"/>
          <w:lang w:val="en-US"/>
        </w:rPr>
        <w:t xml:space="preserve"> (</w:t>
      </w:r>
      <w:r w:rsidRPr="00E4352B">
        <w:rPr>
          <w:rFonts w:ascii="Times New Roman" w:hAnsi="Times New Roman"/>
          <w:i/>
          <w:color w:val="000000"/>
          <w:sz w:val="28"/>
          <w:lang w:val="en-US"/>
        </w:rPr>
        <w:t xml:space="preserve">I am going to have my birthday party on Saturday. </w:t>
      </w:r>
      <w:proofErr w:type="spellStart"/>
      <w:r>
        <w:rPr>
          <w:rFonts w:ascii="Times New Roman" w:hAnsi="Times New Roman"/>
          <w:i/>
          <w:color w:val="000000"/>
          <w:sz w:val="28"/>
        </w:rPr>
        <w:t>Wait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ll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help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you</w:t>
      </w:r>
      <w:proofErr w:type="spellEnd"/>
      <w:r w:rsidRPr="009B1F29">
        <w:rPr>
          <w:rFonts w:ascii="Times New Roman" w:hAnsi="Times New Roman"/>
          <w:color w:val="000000"/>
          <w:sz w:val="28"/>
        </w:rPr>
        <w:t>.).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Отрицательное местоимение </w:t>
      </w:r>
      <w:proofErr w:type="spellStart"/>
      <w:r>
        <w:rPr>
          <w:rFonts w:ascii="Times New Roman" w:hAnsi="Times New Roman"/>
          <w:i/>
          <w:color w:val="000000"/>
          <w:sz w:val="28"/>
        </w:rPr>
        <w:t>no</w:t>
      </w:r>
      <w:proofErr w:type="spellEnd"/>
      <w:r w:rsidRPr="009B1F29">
        <w:rPr>
          <w:rFonts w:ascii="Times New Roman" w:hAnsi="Times New Roman"/>
          <w:color w:val="000000"/>
          <w:sz w:val="28"/>
        </w:rPr>
        <w:t>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Степени сравнения прилагательных (формы, образованные по правилу и исключения: </w:t>
      </w:r>
      <w:proofErr w:type="spellStart"/>
      <w:r>
        <w:rPr>
          <w:rFonts w:ascii="Times New Roman" w:hAnsi="Times New Roman"/>
          <w:i/>
          <w:color w:val="000000"/>
          <w:sz w:val="28"/>
        </w:rPr>
        <w:t>good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better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(</w:t>
      </w:r>
      <w:proofErr w:type="spellStart"/>
      <w:r>
        <w:rPr>
          <w:rFonts w:ascii="Times New Roman" w:hAnsi="Times New Roman"/>
          <w:i/>
          <w:color w:val="000000"/>
          <w:sz w:val="28"/>
        </w:rPr>
        <w:t>the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i/>
          <w:color w:val="000000"/>
          <w:sz w:val="28"/>
        </w:rPr>
        <w:t>best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bad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worse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(</w:t>
      </w:r>
      <w:proofErr w:type="spellStart"/>
      <w:r>
        <w:rPr>
          <w:rFonts w:ascii="Times New Roman" w:hAnsi="Times New Roman"/>
          <w:i/>
          <w:color w:val="000000"/>
          <w:sz w:val="28"/>
        </w:rPr>
        <w:t>the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i/>
          <w:color w:val="000000"/>
          <w:sz w:val="28"/>
        </w:rPr>
        <w:t>worst</w:t>
      </w:r>
      <w:proofErr w:type="spellEnd"/>
      <w:r w:rsidRPr="009B1F29">
        <w:rPr>
          <w:rFonts w:ascii="Times New Roman" w:hAnsi="Times New Roman"/>
          <w:color w:val="000000"/>
          <w:sz w:val="28"/>
        </w:rPr>
        <w:t>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Наречия времени.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Обозначение даты и года. Обозначение времени (</w:t>
      </w:r>
      <w:r w:rsidRPr="009B1F29">
        <w:rPr>
          <w:rFonts w:ascii="Times New Roman" w:hAnsi="Times New Roman"/>
          <w:i/>
          <w:color w:val="000000"/>
          <w:sz w:val="28"/>
        </w:rPr>
        <w:t xml:space="preserve">5 </w:t>
      </w:r>
      <w:proofErr w:type="spellStart"/>
      <w:r>
        <w:rPr>
          <w:rFonts w:ascii="Times New Roman" w:hAnsi="Times New Roman"/>
          <w:i/>
          <w:color w:val="000000"/>
          <w:sz w:val="28"/>
        </w:rPr>
        <w:t>o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; 3 </w:t>
      </w:r>
      <w:proofErr w:type="spellStart"/>
      <w:r>
        <w:rPr>
          <w:rFonts w:ascii="Times New Roman" w:hAnsi="Times New Roman"/>
          <w:i/>
          <w:color w:val="000000"/>
          <w:sz w:val="28"/>
        </w:rPr>
        <w:t>am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2 </w:t>
      </w:r>
      <w:proofErr w:type="spellStart"/>
      <w:r>
        <w:rPr>
          <w:rFonts w:ascii="Times New Roman" w:hAnsi="Times New Roman"/>
          <w:i/>
          <w:color w:val="000000"/>
          <w:sz w:val="28"/>
        </w:rPr>
        <w:t>pm</w:t>
      </w:r>
      <w:proofErr w:type="spellEnd"/>
      <w:r w:rsidRPr="009B1F29">
        <w:rPr>
          <w:rFonts w:ascii="Times New Roman" w:hAnsi="Times New Roman"/>
          <w:color w:val="000000"/>
          <w:sz w:val="28"/>
        </w:rPr>
        <w:t>).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Знание произведений детского фольклора (рифмовок, стихов, песенок), персонажей детских книг.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Прогнозирование содержание текста для чтения на основе заголовка.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4D598D" w:rsidRPr="009B1F29" w:rsidRDefault="004D598D">
      <w:pPr>
        <w:sectPr w:rsidR="004D598D" w:rsidRPr="009B1F29">
          <w:pgSz w:w="11906" w:h="16383"/>
          <w:pgMar w:top="1134" w:right="850" w:bottom="1134" w:left="1701" w:header="720" w:footer="720" w:gutter="0"/>
          <w:cols w:space="720"/>
        </w:sectPr>
      </w:pPr>
    </w:p>
    <w:p w:rsidR="004D598D" w:rsidRPr="00BD02E4" w:rsidRDefault="0030592E" w:rsidP="008904E0">
      <w:pPr>
        <w:spacing w:after="0" w:line="264" w:lineRule="auto"/>
        <w:ind w:left="120"/>
        <w:rPr>
          <w:b/>
        </w:rPr>
      </w:pPr>
      <w:bookmarkStart w:id="11" w:name="block-6977031"/>
      <w:bookmarkEnd w:id="8"/>
      <w:r w:rsidRPr="00BD02E4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ИНОСТРАННОМУ (АНГЛИЙСКОМУ) ЯЗЫКУ НА УРОВНЕ НАЧАЛЬНОГО ОБЩЕГО ОБРАЗОВАНИЯ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333333"/>
          <w:sz w:val="28"/>
        </w:rPr>
        <w:t>ЛИЧНОСТНЫЕ РЕЗУЛЬТАТЫ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4D598D" w:rsidRDefault="003059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4D598D" w:rsidRPr="009B1F29" w:rsidRDefault="0030592E">
      <w:pPr>
        <w:numPr>
          <w:ilvl w:val="0"/>
          <w:numId w:val="4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России;</w:t>
      </w:r>
    </w:p>
    <w:p w:rsidR="004D598D" w:rsidRPr="009B1F29" w:rsidRDefault="0030592E">
      <w:pPr>
        <w:numPr>
          <w:ilvl w:val="0"/>
          <w:numId w:val="4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идентичности;</w:t>
      </w:r>
    </w:p>
    <w:p w:rsidR="004D598D" w:rsidRPr="009B1F29" w:rsidRDefault="0030592E">
      <w:pPr>
        <w:numPr>
          <w:ilvl w:val="0"/>
          <w:numId w:val="4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сопричастность к прошлому, настоящему и будущему своей страны и родного края;</w:t>
      </w:r>
    </w:p>
    <w:p w:rsidR="004D598D" w:rsidRPr="009B1F29" w:rsidRDefault="0030592E">
      <w:pPr>
        <w:numPr>
          <w:ilvl w:val="0"/>
          <w:numId w:val="4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уважение к своему и другим народам;</w:t>
      </w:r>
    </w:p>
    <w:p w:rsidR="004D598D" w:rsidRPr="009B1F29" w:rsidRDefault="0030592E">
      <w:pPr>
        <w:numPr>
          <w:ilvl w:val="0"/>
          <w:numId w:val="4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4D598D" w:rsidRDefault="003059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4D598D" w:rsidRDefault="0030592E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4D598D" w:rsidRPr="009B1F29" w:rsidRDefault="0030592E">
      <w:pPr>
        <w:numPr>
          <w:ilvl w:val="0"/>
          <w:numId w:val="5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 w:rsidR="004D598D" w:rsidRPr="009B1F29" w:rsidRDefault="0030592E">
      <w:pPr>
        <w:numPr>
          <w:ilvl w:val="0"/>
          <w:numId w:val="5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людям.</w:t>
      </w:r>
    </w:p>
    <w:p w:rsidR="004D598D" w:rsidRDefault="003059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4D598D" w:rsidRPr="009B1F29" w:rsidRDefault="0030592E">
      <w:pPr>
        <w:numPr>
          <w:ilvl w:val="0"/>
          <w:numId w:val="6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D598D" w:rsidRPr="009B1F29" w:rsidRDefault="0030592E">
      <w:pPr>
        <w:numPr>
          <w:ilvl w:val="0"/>
          <w:numId w:val="6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стремление к самовыражению в разных видах художественной деятельности.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4) физического воспитания, формирования культуры здоровья и эмоционального благополучия:</w:t>
      </w:r>
    </w:p>
    <w:p w:rsidR="004D598D" w:rsidRPr="009B1F29" w:rsidRDefault="0030592E">
      <w:pPr>
        <w:numPr>
          <w:ilvl w:val="0"/>
          <w:numId w:val="7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4D598D" w:rsidRPr="009B1F29" w:rsidRDefault="0030592E">
      <w:pPr>
        <w:numPr>
          <w:ilvl w:val="0"/>
          <w:numId w:val="7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здоровью.</w:t>
      </w:r>
    </w:p>
    <w:p w:rsidR="004D598D" w:rsidRDefault="003059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трудового воспитания:</w:t>
      </w:r>
    </w:p>
    <w:p w:rsidR="004D598D" w:rsidRPr="009B1F29" w:rsidRDefault="0030592E">
      <w:pPr>
        <w:numPr>
          <w:ilvl w:val="0"/>
          <w:numId w:val="8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 w:rsidR="004D598D" w:rsidRDefault="003059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экологического воспитания:</w:t>
      </w:r>
    </w:p>
    <w:p w:rsidR="004D598D" w:rsidRDefault="0030592E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4D598D" w:rsidRPr="009B1F29" w:rsidRDefault="0030592E">
      <w:pPr>
        <w:numPr>
          <w:ilvl w:val="0"/>
          <w:numId w:val="9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4D598D" w:rsidRDefault="003059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 ценности научного познания:</w:t>
      </w:r>
    </w:p>
    <w:p w:rsidR="004D598D" w:rsidRPr="009B1F29" w:rsidRDefault="0030592E">
      <w:pPr>
        <w:numPr>
          <w:ilvl w:val="0"/>
          <w:numId w:val="10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мира;</w:t>
      </w:r>
    </w:p>
    <w:p w:rsidR="004D598D" w:rsidRPr="009B1F29" w:rsidRDefault="0030592E">
      <w:pPr>
        <w:numPr>
          <w:ilvl w:val="0"/>
          <w:numId w:val="10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4D598D" w:rsidRPr="009B1F29" w:rsidRDefault="004D598D">
      <w:pPr>
        <w:spacing w:after="0"/>
        <w:ind w:left="120"/>
      </w:pPr>
      <w:bookmarkStart w:id="12" w:name="_Toc140053186"/>
      <w:bookmarkEnd w:id="12"/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color w:val="000000"/>
          <w:sz w:val="28"/>
        </w:rPr>
        <w:t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4D598D" w:rsidRPr="009B1F29" w:rsidRDefault="0030592E">
      <w:pPr>
        <w:numPr>
          <w:ilvl w:val="0"/>
          <w:numId w:val="11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сравнивать объекты, устанавливать основания для сравнения, устанавливать аналогии;</w:t>
      </w:r>
    </w:p>
    <w:p w:rsidR="004D598D" w:rsidRPr="009B1F29" w:rsidRDefault="0030592E">
      <w:pPr>
        <w:numPr>
          <w:ilvl w:val="0"/>
          <w:numId w:val="11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объединять части объекта (объекты) по определённому признаку;</w:t>
      </w:r>
    </w:p>
    <w:p w:rsidR="004D598D" w:rsidRPr="009B1F29" w:rsidRDefault="0030592E">
      <w:pPr>
        <w:numPr>
          <w:ilvl w:val="0"/>
          <w:numId w:val="11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предложенные объекты;</w:t>
      </w:r>
    </w:p>
    <w:p w:rsidR="004D598D" w:rsidRPr="009B1F29" w:rsidRDefault="0030592E">
      <w:pPr>
        <w:numPr>
          <w:ilvl w:val="0"/>
          <w:numId w:val="11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4D598D" w:rsidRPr="009B1F29" w:rsidRDefault="0030592E">
      <w:pPr>
        <w:numPr>
          <w:ilvl w:val="0"/>
          <w:numId w:val="11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4D598D" w:rsidRPr="009B1F29" w:rsidRDefault="0030592E">
      <w:pPr>
        <w:numPr>
          <w:ilvl w:val="0"/>
          <w:numId w:val="11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4D598D" w:rsidRDefault="003059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4D598D" w:rsidRPr="009B1F29" w:rsidRDefault="0030592E">
      <w:pPr>
        <w:numPr>
          <w:ilvl w:val="0"/>
          <w:numId w:val="12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4D598D" w:rsidRPr="009B1F29" w:rsidRDefault="0030592E">
      <w:pPr>
        <w:numPr>
          <w:ilvl w:val="0"/>
          <w:numId w:val="12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с помощью педагогического работника формулировать цель, планировать изменения объекта, ситуации;</w:t>
      </w:r>
    </w:p>
    <w:p w:rsidR="004D598D" w:rsidRPr="009B1F29" w:rsidRDefault="0030592E">
      <w:pPr>
        <w:numPr>
          <w:ilvl w:val="0"/>
          <w:numId w:val="12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4D598D" w:rsidRPr="009B1F29" w:rsidRDefault="0030592E">
      <w:pPr>
        <w:numPr>
          <w:ilvl w:val="0"/>
          <w:numId w:val="12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4D598D" w:rsidRPr="009B1F29" w:rsidRDefault="0030592E">
      <w:pPr>
        <w:numPr>
          <w:ilvl w:val="0"/>
          <w:numId w:val="12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4D598D" w:rsidRPr="009B1F29" w:rsidRDefault="0030592E">
      <w:pPr>
        <w:numPr>
          <w:ilvl w:val="0"/>
          <w:numId w:val="12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4D598D" w:rsidRDefault="003059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D598D" w:rsidRDefault="0030592E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4D598D" w:rsidRPr="009B1F29" w:rsidRDefault="0030592E">
      <w:pPr>
        <w:numPr>
          <w:ilvl w:val="0"/>
          <w:numId w:val="13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4D598D" w:rsidRPr="009B1F29" w:rsidRDefault="0030592E">
      <w:pPr>
        <w:numPr>
          <w:ilvl w:val="0"/>
          <w:numId w:val="13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4D598D" w:rsidRPr="009B1F29" w:rsidRDefault="0030592E">
      <w:pPr>
        <w:numPr>
          <w:ilvl w:val="0"/>
          <w:numId w:val="13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4D598D" w:rsidRPr="009B1F29" w:rsidRDefault="0030592E">
      <w:pPr>
        <w:numPr>
          <w:ilvl w:val="0"/>
          <w:numId w:val="13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4D598D" w:rsidRPr="009B1F29" w:rsidRDefault="0030592E">
      <w:pPr>
        <w:numPr>
          <w:ilvl w:val="0"/>
          <w:numId w:val="13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Default="003059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4D598D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numPr>
          <w:ilvl w:val="0"/>
          <w:numId w:val="14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D598D" w:rsidRPr="009B1F29" w:rsidRDefault="0030592E">
      <w:pPr>
        <w:numPr>
          <w:ilvl w:val="0"/>
          <w:numId w:val="14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4D598D" w:rsidRPr="009B1F29" w:rsidRDefault="0030592E">
      <w:pPr>
        <w:numPr>
          <w:ilvl w:val="0"/>
          <w:numId w:val="14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4D598D" w:rsidRPr="009B1F29" w:rsidRDefault="0030592E">
      <w:pPr>
        <w:numPr>
          <w:ilvl w:val="0"/>
          <w:numId w:val="14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4D598D" w:rsidRPr="009B1F29" w:rsidRDefault="0030592E">
      <w:pPr>
        <w:numPr>
          <w:ilvl w:val="0"/>
          <w:numId w:val="14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4D598D" w:rsidRPr="009B1F29" w:rsidRDefault="0030592E">
      <w:pPr>
        <w:numPr>
          <w:ilvl w:val="0"/>
          <w:numId w:val="14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4D598D" w:rsidRDefault="0030592E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4D598D" w:rsidRPr="009B1F29" w:rsidRDefault="0030592E">
      <w:pPr>
        <w:numPr>
          <w:ilvl w:val="0"/>
          <w:numId w:val="14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4D598D" w:rsidRPr="009B1F29" w:rsidRDefault="0030592E">
      <w:pPr>
        <w:numPr>
          <w:ilvl w:val="0"/>
          <w:numId w:val="15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4D598D" w:rsidRDefault="0030592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4D598D" w:rsidRDefault="003059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4D598D" w:rsidRPr="009B1F29" w:rsidRDefault="0030592E">
      <w:pPr>
        <w:numPr>
          <w:ilvl w:val="0"/>
          <w:numId w:val="16"/>
        </w:numPr>
        <w:spacing w:after="0" w:line="264" w:lineRule="auto"/>
        <w:jc w:val="both"/>
      </w:pPr>
      <w:bookmarkStart w:id="13" w:name="_Toc108096413"/>
      <w:bookmarkEnd w:id="13"/>
      <w:r w:rsidRPr="009B1F29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4D598D" w:rsidRPr="009B1F29" w:rsidRDefault="0030592E">
      <w:pPr>
        <w:numPr>
          <w:ilvl w:val="0"/>
          <w:numId w:val="16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D598D" w:rsidRPr="009B1F29" w:rsidRDefault="0030592E">
      <w:pPr>
        <w:numPr>
          <w:ilvl w:val="0"/>
          <w:numId w:val="16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4D598D" w:rsidRPr="009B1F29" w:rsidRDefault="0030592E">
      <w:pPr>
        <w:numPr>
          <w:ilvl w:val="0"/>
          <w:numId w:val="16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4D598D" w:rsidRPr="009B1F29" w:rsidRDefault="0030592E">
      <w:pPr>
        <w:numPr>
          <w:ilvl w:val="0"/>
          <w:numId w:val="16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4D598D" w:rsidRPr="009B1F29" w:rsidRDefault="0030592E">
      <w:pPr>
        <w:numPr>
          <w:ilvl w:val="0"/>
          <w:numId w:val="16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4D598D" w:rsidRPr="009B1F29" w:rsidRDefault="004D598D">
      <w:pPr>
        <w:spacing w:after="0"/>
        <w:ind w:left="120"/>
      </w:pPr>
      <w:bookmarkStart w:id="14" w:name="_Toc140053187"/>
      <w:bookmarkStart w:id="15" w:name="_Toc134720971"/>
      <w:bookmarkEnd w:id="14"/>
      <w:bookmarkEnd w:id="15"/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</w:t>
      </w:r>
      <w:r w:rsidRPr="009B1F29">
        <w:rPr>
          <w:rFonts w:ascii="Times New Roman" w:hAnsi="Times New Roman"/>
          <w:color w:val="000000"/>
          <w:sz w:val="28"/>
        </w:rPr>
        <w:lastRenderedPageBreak/>
        <w:t>сформированность иноязычной коммуникативной компетенции на элементарном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color w:val="000000"/>
          <w:sz w:val="28"/>
        </w:rPr>
        <w:t>К концу обучения во</w:t>
      </w:r>
      <w:r w:rsidRPr="009B1F29">
        <w:rPr>
          <w:rFonts w:ascii="Times New Roman" w:hAnsi="Times New Roman"/>
          <w:b/>
          <w:color w:val="000000"/>
          <w:sz w:val="28"/>
        </w:rPr>
        <w:t xml:space="preserve"> </w:t>
      </w:r>
      <w:r w:rsidRPr="009B1F29">
        <w:rPr>
          <w:rFonts w:ascii="Times New Roman" w:hAnsi="Times New Roman"/>
          <w:b/>
          <w:i/>
          <w:color w:val="000000"/>
          <w:sz w:val="28"/>
        </w:rPr>
        <w:t>2 классе</w:t>
      </w:r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r w:rsidRPr="009B1F29">
        <w:rPr>
          <w:rFonts w:ascii="Times New Roman" w:hAnsi="Times New Roman"/>
          <w:color w:val="000000"/>
          <w:sz w:val="28"/>
        </w:rPr>
        <w:t>обучающийся получит следующие предметные результаты: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Говорение: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создавать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Аудирование: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воспринимать на слух и понимать речь учителя и других обучающихся;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– до 40 секунд).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Смысловое чтение: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Письмо: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>писать с опорой на образец короткие поздравления с праздниками (с днём рождения, Новым годом).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Фонетическая сторона речи: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</w:t>
      </w:r>
      <w:proofErr w:type="spellStart"/>
      <w:r w:rsidRPr="009B1F29">
        <w:rPr>
          <w:rFonts w:ascii="Times New Roman" w:hAnsi="Times New Roman"/>
          <w:color w:val="000000"/>
          <w:sz w:val="28"/>
        </w:rPr>
        <w:t>полупечатное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написание букв, буквосочетаний, слов);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читать новые слова согласно основным правилам чтения;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Графика, орфография и пунктуация: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правильно писать изученные слова;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заполнять пропуски словами; дописывать предложения;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Лексическая сторона речи: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использовать языковую догадку в распознавании интернациональных слов.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Грамматическая сторона речи: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нераспространённые и распространённые простые предложения;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 xml:space="preserve">распознавать и употреблять в устной и письменной речи предложения с начальным 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+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be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простые предложения с простым глагольным сказуемым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He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speaks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English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.);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want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dance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i/>
          <w:color w:val="000000"/>
          <w:sz w:val="28"/>
        </w:rPr>
        <w:t>She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skate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well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.);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предложения с глаголом-связкой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be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в составе таких фраз, как </w:t>
      </w:r>
      <w:proofErr w:type="spellStart"/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Dima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eight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fine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sorry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i/>
          <w:color w:val="000000"/>
          <w:sz w:val="28"/>
        </w:rPr>
        <w:t>It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... </w:t>
      </w:r>
      <w:proofErr w:type="spellStart"/>
      <w:r>
        <w:rPr>
          <w:rFonts w:ascii="Times New Roman" w:hAnsi="Times New Roman"/>
          <w:i/>
          <w:color w:val="000000"/>
          <w:sz w:val="28"/>
        </w:rPr>
        <w:t>Is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it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9B1F29">
        <w:rPr>
          <w:rFonts w:ascii="Times New Roman" w:hAnsi="Times New Roman"/>
          <w:i/>
          <w:color w:val="000000"/>
          <w:sz w:val="28"/>
        </w:rPr>
        <w:t xml:space="preserve"> ...?;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предложения с краткими глагольными формами;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Come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in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please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.)</w:t>
      </w:r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настоящее простое время (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9B1F29">
        <w:rPr>
          <w:rFonts w:ascii="Times New Roman" w:hAnsi="Times New Roman"/>
          <w:color w:val="000000"/>
          <w:sz w:val="28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глагольную конструкцию </w:t>
      </w:r>
      <w:proofErr w:type="spellStart"/>
      <w:r>
        <w:rPr>
          <w:rFonts w:ascii="Times New Roman" w:hAnsi="Times New Roman"/>
          <w:i/>
          <w:color w:val="000000"/>
          <w:sz w:val="28"/>
        </w:rPr>
        <w:t>have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got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got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... </w:t>
      </w:r>
      <w:proofErr w:type="spellStart"/>
      <w:r>
        <w:rPr>
          <w:rFonts w:ascii="Times New Roman" w:hAnsi="Times New Roman"/>
          <w:i/>
          <w:color w:val="000000"/>
          <w:sz w:val="28"/>
        </w:rPr>
        <w:t>Have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you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got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...?);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модальный глагол </w:t>
      </w:r>
      <w:proofErr w:type="spellStart"/>
      <w:r w:rsidRPr="009B1F29">
        <w:rPr>
          <w:rFonts w:ascii="Times New Roman" w:hAnsi="Times New Roman"/>
          <w:i/>
          <w:color w:val="000000"/>
          <w:sz w:val="28"/>
        </w:rPr>
        <w:t>с</w:t>
      </w:r>
      <w:r>
        <w:rPr>
          <w:rFonts w:ascii="Times New Roman" w:hAnsi="Times New Roman"/>
          <w:i/>
          <w:color w:val="000000"/>
          <w:sz w:val="28"/>
        </w:rPr>
        <w:t>an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для выражения умения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ride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a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bike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.)</w:t>
      </w:r>
      <w:r w:rsidRPr="009B1F29">
        <w:rPr>
          <w:rFonts w:ascii="Times New Roman" w:hAnsi="Times New Roman"/>
          <w:color w:val="000000"/>
          <w:sz w:val="28"/>
        </w:rPr>
        <w:t xml:space="preserve"> и отсутствия умения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ride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a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bike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.);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для получения разрешения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go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out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?);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proofErr w:type="spellStart"/>
      <w:r>
        <w:rPr>
          <w:rFonts w:ascii="Times New Roman" w:hAnsi="Times New Roman"/>
          <w:i/>
          <w:color w:val="000000"/>
          <w:sz w:val="28"/>
        </w:rPr>
        <w:t>a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pen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pens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; </w:t>
      </w:r>
      <w:proofErr w:type="spellStart"/>
      <w:r>
        <w:rPr>
          <w:rFonts w:ascii="Times New Roman" w:hAnsi="Times New Roman"/>
          <w:i/>
          <w:color w:val="000000"/>
          <w:sz w:val="28"/>
        </w:rPr>
        <w:t>a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man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men</w:t>
      </w:r>
      <w:proofErr w:type="spellEnd"/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личные и притяжательные местоимения;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указательные местоимения </w:t>
      </w:r>
      <w:proofErr w:type="spellStart"/>
      <w:r>
        <w:rPr>
          <w:rFonts w:ascii="Times New Roman" w:hAnsi="Times New Roman"/>
          <w:i/>
          <w:color w:val="000000"/>
          <w:sz w:val="28"/>
        </w:rPr>
        <w:t>this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these</w:t>
      </w:r>
      <w:proofErr w:type="spellEnd"/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количественные числительные (1–12);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вопросительные слова </w:t>
      </w:r>
      <w:proofErr w:type="spellStart"/>
      <w:r>
        <w:rPr>
          <w:rFonts w:ascii="Times New Roman" w:hAnsi="Times New Roman"/>
          <w:i/>
          <w:color w:val="000000"/>
          <w:sz w:val="28"/>
        </w:rPr>
        <w:t>who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what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how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where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how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many</w:t>
      </w:r>
      <w:proofErr w:type="spellEnd"/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предлоги места </w:t>
      </w:r>
      <w:proofErr w:type="spellStart"/>
      <w:r>
        <w:rPr>
          <w:rFonts w:ascii="Times New Roman" w:hAnsi="Times New Roman"/>
          <w:i/>
          <w:color w:val="000000"/>
          <w:sz w:val="28"/>
        </w:rPr>
        <w:t>on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near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under</w:t>
      </w:r>
      <w:proofErr w:type="spellEnd"/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 xml:space="preserve">распознавать и употреблять в устной и письменной речи союзы </w:t>
      </w:r>
      <w:proofErr w:type="spellStart"/>
      <w:r>
        <w:rPr>
          <w:rFonts w:ascii="Times New Roman" w:hAnsi="Times New Roman"/>
          <w:i/>
          <w:color w:val="000000"/>
          <w:sz w:val="28"/>
        </w:rPr>
        <w:t>and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but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(при однородных членах).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  <w:r w:rsidRPr="009B1F29">
        <w:rPr>
          <w:rFonts w:ascii="Times New Roman" w:hAnsi="Times New Roman"/>
          <w:color w:val="000000"/>
          <w:sz w:val="28"/>
        </w:rPr>
        <w:t>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знать названия родной страны и страны/стран изучаемого языка и их столиц.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color w:val="000000"/>
          <w:sz w:val="28"/>
        </w:rPr>
        <w:t>К концу обучения в</w:t>
      </w:r>
      <w:r w:rsidRPr="009B1F29">
        <w:rPr>
          <w:rFonts w:ascii="Times New Roman" w:hAnsi="Times New Roman"/>
          <w:b/>
          <w:color w:val="000000"/>
          <w:sz w:val="28"/>
        </w:rPr>
        <w:t xml:space="preserve"> </w:t>
      </w:r>
      <w:r w:rsidRPr="009B1F29">
        <w:rPr>
          <w:rFonts w:ascii="Times New Roman" w:hAnsi="Times New Roman"/>
          <w:b/>
          <w:i/>
          <w:color w:val="000000"/>
          <w:sz w:val="28"/>
        </w:rPr>
        <w:t>3 классе</w:t>
      </w:r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r w:rsidRPr="009B1F29">
        <w:rPr>
          <w:rFonts w:ascii="Times New Roman" w:hAnsi="Times New Roman"/>
          <w:color w:val="000000"/>
          <w:sz w:val="28"/>
        </w:rPr>
        <w:t>обучающийся получит следующие предметные результаты: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Говорение: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Аудирование: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воспринимать на слух и понимать речь учителя и других обучающихся вербально/</w:t>
      </w:r>
      <w:proofErr w:type="spellStart"/>
      <w:r w:rsidRPr="009B1F29">
        <w:rPr>
          <w:rFonts w:ascii="Times New Roman" w:hAnsi="Times New Roman"/>
          <w:color w:val="000000"/>
          <w:sz w:val="28"/>
        </w:rPr>
        <w:t>невербально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реагировать на услышанное;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Смысловое чтение: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Письмо: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заполнять анкеты и формуляры с указанием личной информации: имя, фамилия, возраст, страна проживания, любимые занятия и другое;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писать с опорой на образец поздравления с днем рождения, Новым годом, Рождеством с выражением пожеланий;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создавать подписи к иллюстрациям с пояснением, что на них изображено.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Фонетическая сторона речи: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9B1F29">
        <w:rPr>
          <w:rFonts w:ascii="Times New Roman" w:hAnsi="Times New Roman"/>
          <w:color w:val="000000"/>
          <w:sz w:val="28"/>
        </w:rPr>
        <w:t>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применять правила чтения сложных сочетаний букв (например, </w:t>
      </w:r>
      <w:r w:rsidRPr="009B1F29">
        <w:rPr>
          <w:rFonts w:ascii="Times New Roman" w:hAnsi="Times New Roman"/>
          <w:i/>
          <w:color w:val="000000"/>
          <w:sz w:val="28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tion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ight</w:t>
      </w:r>
      <w:proofErr w:type="spellEnd"/>
      <w:r w:rsidRPr="009B1F29">
        <w:rPr>
          <w:rFonts w:ascii="Times New Roman" w:hAnsi="Times New Roman"/>
          <w:color w:val="000000"/>
          <w:sz w:val="28"/>
        </w:rPr>
        <w:t>) в односложных, двусложных и многосложных словах (</w:t>
      </w:r>
      <w:proofErr w:type="spellStart"/>
      <w:r>
        <w:rPr>
          <w:rFonts w:ascii="Times New Roman" w:hAnsi="Times New Roman"/>
          <w:i/>
          <w:color w:val="000000"/>
          <w:sz w:val="28"/>
        </w:rPr>
        <w:t>international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night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</w:t>
      </w:r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читать новые слова согласно основным правилам чтения;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Графика, орфография и пунктуация: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правильно писать изученные слова;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Лексическая сторона речи: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9B1F29">
        <w:rPr>
          <w:rFonts w:ascii="Times New Roman" w:hAnsi="Times New Roman"/>
          <w:i/>
          <w:color w:val="000000"/>
          <w:sz w:val="28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teen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th</w:t>
      </w:r>
      <w:proofErr w:type="spellEnd"/>
      <w:r w:rsidRPr="009B1F29">
        <w:rPr>
          <w:rFonts w:ascii="Times New Roman" w:hAnsi="Times New Roman"/>
          <w:color w:val="000000"/>
          <w:sz w:val="28"/>
        </w:rPr>
        <w:t>) и словосложения (</w:t>
      </w:r>
      <w:proofErr w:type="spellStart"/>
      <w:r>
        <w:rPr>
          <w:rFonts w:ascii="Times New Roman" w:hAnsi="Times New Roman"/>
          <w:i/>
          <w:color w:val="000000"/>
          <w:sz w:val="28"/>
        </w:rPr>
        <w:t>football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snowman</w:t>
      </w:r>
      <w:proofErr w:type="spellEnd"/>
      <w:r w:rsidRPr="009B1F29">
        <w:rPr>
          <w:rFonts w:ascii="Times New Roman" w:hAnsi="Times New Roman"/>
          <w:color w:val="000000"/>
          <w:sz w:val="28"/>
        </w:rPr>
        <w:t>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Грамматическая сторона речи: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побудительные предложения в отрицательной форме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Don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talk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please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.);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 xml:space="preserve">распознавать и употреблять в устной и письменной речи предложения с начальным 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+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be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was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a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bridge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across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the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river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were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mountains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in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the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south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.);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конструкции с глаголами на </w:t>
      </w:r>
      <w:r w:rsidRPr="009B1F29">
        <w:rPr>
          <w:rFonts w:ascii="Times New Roman" w:hAnsi="Times New Roman"/>
          <w:i/>
          <w:color w:val="000000"/>
          <w:sz w:val="28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ing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like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enjoy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doing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something</w:t>
      </w:r>
      <w:proofErr w:type="spellEnd"/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конструкцию </w:t>
      </w:r>
      <w:proofErr w:type="spellStart"/>
      <w:r>
        <w:rPr>
          <w:rFonts w:ascii="Times New Roman" w:hAnsi="Times New Roman"/>
          <w:i/>
          <w:color w:val="000000"/>
          <w:sz w:val="28"/>
        </w:rPr>
        <w:t>I’d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like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...;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правильные и неправильные глаголы в </w:t>
      </w:r>
      <w:proofErr w:type="spellStart"/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существительные в притяжательном падеже (</w:t>
      </w:r>
      <w:proofErr w:type="spellStart"/>
      <w:r>
        <w:rPr>
          <w:rFonts w:ascii="Times New Roman" w:hAnsi="Times New Roman"/>
          <w:color w:val="000000"/>
          <w:sz w:val="28"/>
        </w:rPr>
        <w:t>Possessive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Case</w:t>
      </w:r>
      <w:proofErr w:type="spellEnd"/>
      <w:r w:rsidRPr="009B1F29">
        <w:rPr>
          <w:rFonts w:ascii="Times New Roman" w:hAnsi="Times New Roman"/>
          <w:color w:val="000000"/>
          <w:sz w:val="28"/>
        </w:rPr>
        <w:t>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proofErr w:type="spellStart"/>
      <w:r>
        <w:rPr>
          <w:rFonts w:ascii="Times New Roman" w:hAnsi="Times New Roman"/>
          <w:i/>
          <w:color w:val="000000"/>
          <w:sz w:val="28"/>
        </w:rPr>
        <w:t>much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many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a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lot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of</w:t>
      </w:r>
      <w:proofErr w:type="spellEnd"/>
      <w:r w:rsidRPr="009B1F29">
        <w:rPr>
          <w:rFonts w:ascii="Times New Roman" w:hAnsi="Times New Roman"/>
          <w:color w:val="000000"/>
          <w:sz w:val="28"/>
        </w:rPr>
        <w:t>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наречия частотности </w:t>
      </w:r>
      <w:proofErr w:type="spellStart"/>
      <w:r>
        <w:rPr>
          <w:rFonts w:ascii="Times New Roman" w:hAnsi="Times New Roman"/>
          <w:i/>
          <w:color w:val="000000"/>
          <w:sz w:val="28"/>
        </w:rPr>
        <w:t>usually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often</w:t>
      </w:r>
      <w:proofErr w:type="spellEnd"/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личные местоимения в объектном падеже;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указательные местоимения </w:t>
      </w:r>
      <w:proofErr w:type="spellStart"/>
      <w:r>
        <w:rPr>
          <w:rFonts w:ascii="Times New Roman" w:hAnsi="Times New Roman"/>
          <w:i/>
          <w:color w:val="000000"/>
          <w:sz w:val="28"/>
        </w:rPr>
        <w:t>that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those</w:t>
      </w:r>
      <w:proofErr w:type="spellEnd"/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неопределённые местоимения </w:t>
      </w:r>
      <w:proofErr w:type="spellStart"/>
      <w:r>
        <w:rPr>
          <w:rFonts w:ascii="Times New Roman" w:hAnsi="Times New Roman"/>
          <w:i/>
          <w:color w:val="000000"/>
          <w:sz w:val="28"/>
        </w:rPr>
        <w:t>some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any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в повествовательных и вопросительных предложениях;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вопросительные слова </w:t>
      </w:r>
      <w:proofErr w:type="spellStart"/>
      <w:r>
        <w:rPr>
          <w:rFonts w:ascii="Times New Roman" w:hAnsi="Times New Roman"/>
          <w:i/>
          <w:color w:val="000000"/>
          <w:sz w:val="28"/>
        </w:rPr>
        <w:t>when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whose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why</w:t>
      </w:r>
      <w:proofErr w:type="spellEnd"/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количественные числительные (13–100);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порядковые числительные (1–30);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предлог направления движения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i/>
          <w:color w:val="000000"/>
          <w:sz w:val="28"/>
        </w:rPr>
        <w:t>We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went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Moscow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last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year</w:t>
      </w:r>
      <w:proofErr w:type="spellEnd"/>
      <w:r w:rsidRPr="009B1F29">
        <w:rPr>
          <w:rFonts w:ascii="Times New Roman" w:hAnsi="Times New Roman"/>
          <w:color w:val="000000"/>
          <w:sz w:val="28"/>
        </w:rPr>
        <w:t>.);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предлоги места </w:t>
      </w:r>
      <w:proofErr w:type="spellStart"/>
      <w:r>
        <w:rPr>
          <w:rFonts w:ascii="Times New Roman" w:hAnsi="Times New Roman"/>
          <w:i/>
          <w:color w:val="000000"/>
          <w:sz w:val="28"/>
        </w:rPr>
        <w:t>next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front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of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behind</w:t>
      </w:r>
      <w:proofErr w:type="spellEnd"/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предлоги времени: </w:t>
      </w:r>
      <w:proofErr w:type="spellStart"/>
      <w:r>
        <w:rPr>
          <w:rFonts w:ascii="Times New Roman" w:hAnsi="Times New Roman"/>
          <w:i/>
          <w:color w:val="000000"/>
          <w:sz w:val="28"/>
        </w:rPr>
        <w:t>at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on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в выражениях </w:t>
      </w:r>
      <w:proofErr w:type="spellStart"/>
      <w:r>
        <w:rPr>
          <w:rFonts w:ascii="Times New Roman" w:hAnsi="Times New Roman"/>
          <w:i/>
          <w:color w:val="000000"/>
          <w:sz w:val="28"/>
        </w:rPr>
        <w:t>at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4 </w:t>
      </w:r>
      <w:proofErr w:type="spellStart"/>
      <w:r>
        <w:rPr>
          <w:rFonts w:ascii="Times New Roman" w:hAnsi="Times New Roman"/>
          <w:i/>
          <w:color w:val="000000"/>
          <w:sz w:val="28"/>
        </w:rPr>
        <w:t>o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the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morning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on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Monday</w:t>
      </w:r>
      <w:proofErr w:type="spellEnd"/>
      <w:r w:rsidRPr="009B1F29">
        <w:rPr>
          <w:rFonts w:ascii="Times New Roman" w:hAnsi="Times New Roman"/>
          <w:color w:val="000000"/>
          <w:sz w:val="28"/>
        </w:rPr>
        <w:t>.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Социокультурные знания и умения: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кратко представлять свою страну и страну/страны изучаемого языка на английском языке.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color w:val="000000"/>
          <w:sz w:val="28"/>
        </w:rPr>
        <w:t>К концу обучения в</w:t>
      </w:r>
      <w:r w:rsidRPr="009B1F29">
        <w:rPr>
          <w:rFonts w:ascii="Times New Roman" w:hAnsi="Times New Roman"/>
          <w:b/>
          <w:color w:val="000000"/>
          <w:sz w:val="28"/>
        </w:rPr>
        <w:t xml:space="preserve"> </w:t>
      </w:r>
      <w:r w:rsidRPr="009B1F29">
        <w:rPr>
          <w:rFonts w:ascii="Times New Roman" w:hAnsi="Times New Roman"/>
          <w:b/>
          <w:i/>
          <w:color w:val="000000"/>
          <w:sz w:val="28"/>
        </w:rPr>
        <w:t>4 классе</w:t>
      </w:r>
      <w:r w:rsidRPr="009B1F29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Говорение: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создавать устные связные монологические высказывания по образцу; выражать своё отношение к предмету речи;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Аудирование: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воспринимать на слух и понимать речь учителя и других обучающихся, вербально/</w:t>
      </w:r>
      <w:proofErr w:type="spellStart"/>
      <w:r w:rsidRPr="009B1F29">
        <w:rPr>
          <w:rFonts w:ascii="Times New Roman" w:hAnsi="Times New Roman"/>
          <w:color w:val="000000"/>
          <w:sz w:val="28"/>
        </w:rPr>
        <w:t>невербально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реагировать на услышанное;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</w:t>
      </w:r>
      <w:r w:rsidRPr="009B1F29">
        <w:rPr>
          <w:rFonts w:ascii="Times New Roman" w:hAnsi="Times New Roman"/>
          <w:color w:val="000000"/>
          <w:sz w:val="28"/>
        </w:rPr>
        <w:lastRenderedPageBreak/>
        <w:t>контекстуальной, догадки (время звучания текста/текстов для аудирования – до 1 минуты).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Смысловое чтение: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прогнозировать содержание текста на основе заголовка;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читать про себя </w:t>
      </w:r>
      <w:proofErr w:type="spellStart"/>
      <w:r w:rsidRPr="009B1F29">
        <w:rPr>
          <w:rFonts w:ascii="Times New Roman" w:hAnsi="Times New Roman"/>
          <w:color w:val="000000"/>
          <w:sz w:val="28"/>
        </w:rPr>
        <w:t>несплошные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тексты (таблицы, диаграммы и другое) и понимать представленную в них информацию.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Письмо: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другое;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писать с опорой на образец поздравления с днем рождения, Новым годом, Рождеством с выражением пожеланий;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писать с опорой на образец электронное сообщение личного характера (объём сообщения – до 50 слов).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Фонетическая сторона речи: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читать новые слова согласно основным правилам чтения;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Графика, орфография и пунктуация: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правильно писать изученные слова;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Лексическая сторона речи: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>распознавать и образовывать родственные слова с использованием основных способов словообразования: аффиксации (суффиксы -</w:t>
      </w:r>
      <w:proofErr w:type="spellStart"/>
      <w:r>
        <w:rPr>
          <w:rFonts w:ascii="Times New Roman" w:hAnsi="Times New Roman"/>
          <w:i/>
          <w:color w:val="000000"/>
          <w:sz w:val="28"/>
        </w:rPr>
        <w:t>er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/-</w:t>
      </w:r>
      <w:proofErr w:type="spellStart"/>
      <w:r>
        <w:rPr>
          <w:rFonts w:ascii="Times New Roman" w:hAnsi="Times New Roman"/>
          <w:i/>
          <w:color w:val="000000"/>
          <w:sz w:val="28"/>
        </w:rPr>
        <w:t>or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ist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i/>
          <w:color w:val="000000"/>
          <w:sz w:val="28"/>
        </w:rPr>
        <w:t>teacher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actor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artist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</w:t>
      </w:r>
      <w:r w:rsidRPr="009B1F29">
        <w:rPr>
          <w:rFonts w:ascii="Times New Roman" w:hAnsi="Times New Roman"/>
          <w:color w:val="000000"/>
          <w:sz w:val="28"/>
        </w:rPr>
        <w:t xml:space="preserve">, словосложения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blackboard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</w:t>
      </w:r>
      <w:r w:rsidRPr="009B1F29">
        <w:rPr>
          <w:rFonts w:ascii="Times New Roman" w:hAnsi="Times New Roman"/>
          <w:color w:val="000000"/>
          <w:sz w:val="28"/>
        </w:rPr>
        <w:t xml:space="preserve">, конверсии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play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a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play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</w:t>
      </w:r>
      <w:r w:rsidRPr="009B1F29">
        <w:rPr>
          <w:rFonts w:ascii="Times New Roman" w:hAnsi="Times New Roman"/>
          <w:color w:val="000000"/>
          <w:sz w:val="28"/>
        </w:rPr>
        <w:t>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Грамматическая сторона речи: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Continuous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конструкцию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be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going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Future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для выражения будущего действия;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модальные глаголы долженствования </w:t>
      </w:r>
      <w:proofErr w:type="spellStart"/>
      <w:r>
        <w:rPr>
          <w:rFonts w:ascii="Times New Roman" w:hAnsi="Times New Roman"/>
          <w:i/>
          <w:color w:val="000000"/>
          <w:sz w:val="28"/>
        </w:rPr>
        <w:t>must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have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отрицательное местоимение </w:t>
      </w:r>
      <w:proofErr w:type="spellStart"/>
      <w:r>
        <w:rPr>
          <w:rFonts w:ascii="Times New Roman" w:hAnsi="Times New Roman"/>
          <w:i/>
          <w:color w:val="000000"/>
          <w:sz w:val="28"/>
        </w:rPr>
        <w:t>no</w:t>
      </w:r>
      <w:proofErr w:type="spellEnd"/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proofErr w:type="spellStart"/>
      <w:r>
        <w:rPr>
          <w:rFonts w:ascii="Times New Roman" w:hAnsi="Times New Roman"/>
          <w:i/>
          <w:color w:val="000000"/>
          <w:sz w:val="28"/>
        </w:rPr>
        <w:t>good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better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(</w:t>
      </w:r>
      <w:proofErr w:type="spellStart"/>
      <w:r>
        <w:rPr>
          <w:rFonts w:ascii="Times New Roman" w:hAnsi="Times New Roman"/>
          <w:i/>
          <w:color w:val="000000"/>
          <w:sz w:val="28"/>
        </w:rPr>
        <w:t>the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i/>
          <w:color w:val="000000"/>
          <w:sz w:val="28"/>
        </w:rPr>
        <w:t>best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bad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worse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(</w:t>
      </w:r>
      <w:proofErr w:type="spellStart"/>
      <w:r>
        <w:rPr>
          <w:rFonts w:ascii="Times New Roman" w:hAnsi="Times New Roman"/>
          <w:i/>
          <w:color w:val="000000"/>
          <w:sz w:val="28"/>
        </w:rPr>
        <w:t>the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i/>
          <w:color w:val="000000"/>
          <w:sz w:val="28"/>
        </w:rPr>
        <w:t>worst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</w:t>
      </w:r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наречия времени;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обозначение даты и года;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обозначение времени.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Социокультурные знания и умения: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знать названия родной страны и страны/стран изучаемого языка;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знать некоторых литературных персонажей;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знать небольшие произведения детского фольклора (рифмовки, песни);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кратко представлять свою страну на иностранном языке в рамках изучаемой тематики.</w:t>
      </w:r>
    </w:p>
    <w:p w:rsidR="004D598D" w:rsidRPr="009B1F29" w:rsidRDefault="004D598D">
      <w:pPr>
        <w:sectPr w:rsidR="004D598D" w:rsidRPr="009B1F29">
          <w:pgSz w:w="11906" w:h="16383"/>
          <w:pgMar w:top="1134" w:right="850" w:bottom="1134" w:left="1701" w:header="720" w:footer="720" w:gutter="0"/>
          <w:cols w:space="720"/>
        </w:sectPr>
      </w:pPr>
    </w:p>
    <w:p w:rsidR="004D598D" w:rsidRDefault="0030592E">
      <w:pPr>
        <w:spacing w:after="0"/>
        <w:ind w:left="120"/>
      </w:pPr>
      <w:bookmarkStart w:id="16" w:name="block-6977028"/>
      <w:bookmarkEnd w:id="11"/>
      <w:r w:rsidRPr="009B1F29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D598D" w:rsidRDefault="003059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9"/>
        <w:gridCol w:w="4852"/>
        <w:gridCol w:w="1401"/>
        <w:gridCol w:w="1841"/>
        <w:gridCol w:w="1910"/>
        <w:gridCol w:w="2405"/>
      </w:tblGrid>
      <w:tr w:rsidR="004D598D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D598D" w:rsidRDefault="004D598D">
            <w:pPr>
              <w:spacing w:after="0"/>
              <w:ind w:left="135"/>
            </w:pPr>
          </w:p>
        </w:tc>
      </w:tr>
      <w:tr w:rsidR="004D59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598D" w:rsidRDefault="004D59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598D" w:rsidRDefault="004D598D"/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598D" w:rsidRDefault="004D598D"/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4D59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98D" w:rsidRDefault="004D598D"/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4D59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98D" w:rsidRDefault="004D598D"/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4D59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Моя малая родина (город, село)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98D" w:rsidRDefault="004D598D"/>
        </w:tc>
      </w:tr>
      <w:tr w:rsidR="004D598D" w:rsidRPr="009B1F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B1F29">
              <w:rPr>
                <w:rFonts w:ascii="Times New Roman" w:hAnsi="Times New Roman"/>
                <w:b/>
                <w:color w:val="000000"/>
                <w:sz w:val="24"/>
              </w:rPr>
              <w:t>Родная страна и страны изучаемого языка</w:t>
            </w:r>
          </w:p>
        </w:tc>
      </w:tr>
      <w:tr w:rsidR="004D59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98D" w:rsidRDefault="004D598D"/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D598D" w:rsidRDefault="004D598D"/>
        </w:tc>
      </w:tr>
    </w:tbl>
    <w:p w:rsidR="004D598D" w:rsidRDefault="004D598D">
      <w:pPr>
        <w:sectPr w:rsidR="004D59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598D" w:rsidRDefault="003059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837"/>
      </w:tblGrid>
      <w:tr w:rsidR="004D598D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D598D" w:rsidRDefault="004D598D">
            <w:pPr>
              <w:spacing w:after="0"/>
              <w:ind w:left="135"/>
            </w:pPr>
          </w:p>
        </w:tc>
      </w:tr>
      <w:tr w:rsidR="004D59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598D" w:rsidRDefault="004D59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598D" w:rsidRDefault="004D598D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598D" w:rsidRDefault="004D598D"/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98D" w:rsidRDefault="004D598D"/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98D" w:rsidRDefault="004D598D"/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Моя малая родина (город, 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98D" w:rsidRDefault="004D598D"/>
        </w:tc>
      </w:tr>
      <w:tr w:rsidR="004D598D" w:rsidRPr="009B1F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B1F29">
              <w:rPr>
                <w:rFonts w:ascii="Times New Roman" w:hAnsi="Times New Roman"/>
                <w:b/>
                <w:color w:val="000000"/>
                <w:sz w:val="24"/>
              </w:rPr>
              <w:t>Родная страна и страны изучаемого языка</w:t>
            </w:r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Россия и страна/страны изучаемого языка. Их столицы, достопримечательности и </w:t>
            </w:r>
            <w:r w:rsidRPr="009B1F29">
              <w:rPr>
                <w:rFonts w:ascii="Times New Roman" w:hAnsi="Times New Roman"/>
                <w:color w:val="000000"/>
                <w:sz w:val="24"/>
              </w:rPr>
              <w:lastRenderedPageBreak/>
              <w:t>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98D" w:rsidRDefault="004D598D"/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Default="004D598D"/>
        </w:tc>
      </w:tr>
    </w:tbl>
    <w:p w:rsidR="004D598D" w:rsidRDefault="004D598D">
      <w:pPr>
        <w:sectPr w:rsidR="004D59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598D" w:rsidRDefault="003059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837"/>
      </w:tblGrid>
      <w:tr w:rsidR="004D598D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D598D" w:rsidRDefault="004D598D">
            <w:pPr>
              <w:spacing w:after="0"/>
              <w:ind w:left="135"/>
            </w:pPr>
          </w:p>
        </w:tc>
      </w:tr>
      <w:tr w:rsidR="004D59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598D" w:rsidRDefault="004D59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598D" w:rsidRDefault="004D598D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598D" w:rsidRDefault="004D598D"/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Мой день (распорядок дня, 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98D" w:rsidRDefault="004D598D"/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98D" w:rsidRDefault="004D598D"/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Моя школа, 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98D" w:rsidRDefault="004D598D"/>
        </w:tc>
      </w:tr>
      <w:tr w:rsidR="004D598D" w:rsidRPr="009B1F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B1F29">
              <w:rPr>
                <w:rFonts w:ascii="Times New Roman" w:hAnsi="Times New Roman"/>
                <w:b/>
                <w:color w:val="000000"/>
                <w:sz w:val="24"/>
              </w:rPr>
              <w:t>Родная страна и страны изучаемого языка</w:t>
            </w:r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98D" w:rsidRDefault="004D598D"/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Default="004D598D"/>
        </w:tc>
      </w:tr>
    </w:tbl>
    <w:p w:rsidR="004D598D" w:rsidRDefault="004D598D">
      <w:pPr>
        <w:sectPr w:rsidR="004D59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598D" w:rsidRDefault="004D598D">
      <w:pPr>
        <w:sectPr w:rsidR="004D598D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6"/>
    <w:p w:rsidR="0030592E" w:rsidRDefault="0030592E" w:rsidP="00E95FAF">
      <w:pPr>
        <w:spacing w:after="0"/>
      </w:pPr>
    </w:p>
    <w:sectPr w:rsidR="0030592E" w:rsidSect="00E95FAF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5142"/>
    <w:multiLevelType w:val="multilevel"/>
    <w:tmpl w:val="1BF4E1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DC61C7"/>
    <w:multiLevelType w:val="multilevel"/>
    <w:tmpl w:val="A9F241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7E528A"/>
    <w:multiLevelType w:val="multilevel"/>
    <w:tmpl w:val="778472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A3586"/>
    <w:multiLevelType w:val="multilevel"/>
    <w:tmpl w:val="2DEAD6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E36406"/>
    <w:multiLevelType w:val="multilevel"/>
    <w:tmpl w:val="ED6625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D86BCA"/>
    <w:multiLevelType w:val="multilevel"/>
    <w:tmpl w:val="F2B497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402ADF"/>
    <w:multiLevelType w:val="multilevel"/>
    <w:tmpl w:val="F55C6D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9147D4"/>
    <w:multiLevelType w:val="multilevel"/>
    <w:tmpl w:val="86A4B2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F777D1"/>
    <w:multiLevelType w:val="multilevel"/>
    <w:tmpl w:val="AA9834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8875AB8"/>
    <w:multiLevelType w:val="multilevel"/>
    <w:tmpl w:val="300804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9C20A9A"/>
    <w:multiLevelType w:val="multilevel"/>
    <w:tmpl w:val="B602FB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EF4C3B"/>
    <w:multiLevelType w:val="multilevel"/>
    <w:tmpl w:val="815E67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527E43"/>
    <w:multiLevelType w:val="multilevel"/>
    <w:tmpl w:val="6E2E49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9B51BF6"/>
    <w:multiLevelType w:val="multilevel"/>
    <w:tmpl w:val="D7243E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B987131"/>
    <w:multiLevelType w:val="multilevel"/>
    <w:tmpl w:val="88185F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89A7E11"/>
    <w:multiLevelType w:val="multilevel"/>
    <w:tmpl w:val="4ED80A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8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14"/>
  </w:num>
  <w:num w:numId="8">
    <w:abstractNumId w:val="5"/>
  </w:num>
  <w:num w:numId="9">
    <w:abstractNumId w:val="13"/>
  </w:num>
  <w:num w:numId="10">
    <w:abstractNumId w:val="0"/>
  </w:num>
  <w:num w:numId="11">
    <w:abstractNumId w:val="3"/>
  </w:num>
  <w:num w:numId="12">
    <w:abstractNumId w:val="15"/>
  </w:num>
  <w:num w:numId="13">
    <w:abstractNumId w:val="9"/>
  </w:num>
  <w:num w:numId="14">
    <w:abstractNumId w:val="6"/>
  </w:num>
  <w:num w:numId="15">
    <w:abstractNumId w:val="4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>
    <w:useFELayout/>
  </w:compat>
  <w:rsids>
    <w:rsidRoot w:val="004D598D"/>
    <w:rsid w:val="000005FF"/>
    <w:rsid w:val="000D34B5"/>
    <w:rsid w:val="001023FE"/>
    <w:rsid w:val="00176EA7"/>
    <w:rsid w:val="002F23BC"/>
    <w:rsid w:val="0030592E"/>
    <w:rsid w:val="0038757B"/>
    <w:rsid w:val="004D598D"/>
    <w:rsid w:val="004D7EBA"/>
    <w:rsid w:val="006F75D7"/>
    <w:rsid w:val="007A28C5"/>
    <w:rsid w:val="007C71AD"/>
    <w:rsid w:val="008904E0"/>
    <w:rsid w:val="008E272E"/>
    <w:rsid w:val="009246F9"/>
    <w:rsid w:val="009845C4"/>
    <w:rsid w:val="009A4868"/>
    <w:rsid w:val="009B1F29"/>
    <w:rsid w:val="00BD02E4"/>
    <w:rsid w:val="00E4352B"/>
    <w:rsid w:val="00E95FAF"/>
    <w:rsid w:val="00EE2EC9"/>
    <w:rsid w:val="00FF7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  <w:rsid w:val="004D7EBA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D7EB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D7E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4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26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2652" TargetMode="External"/><Relationship Id="rId21" Type="http://schemas.openxmlformats.org/officeDocument/2006/relationships/hyperlink" Target="https://m.edsoo.ru/7f411518" TargetMode="External"/><Relationship Id="rId34" Type="http://schemas.openxmlformats.org/officeDocument/2006/relationships/hyperlink" Target="https://m.edsoo.ru/7f412652" TargetMode="External"/><Relationship Id="rId42" Type="http://schemas.openxmlformats.org/officeDocument/2006/relationships/hyperlink" Target="https://m.edsoo.ru/7f412652" TargetMode="External"/><Relationship Id="rId47" Type="http://schemas.openxmlformats.org/officeDocument/2006/relationships/hyperlink" Target="https://m.edsoo.ru/7f412652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m.edsoo.ru/7f411518" TargetMode="Externa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25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2652" TargetMode="External"/><Relationship Id="rId38" Type="http://schemas.openxmlformats.org/officeDocument/2006/relationships/hyperlink" Target="https://m.edsoo.ru/7f412652" TargetMode="External"/><Relationship Id="rId46" Type="http://schemas.openxmlformats.org/officeDocument/2006/relationships/hyperlink" Target="https://m.edsoo.ru/7f41265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518" TargetMode="External"/><Relationship Id="rId20" Type="http://schemas.openxmlformats.org/officeDocument/2006/relationships/hyperlink" Target="https://m.edsoo.ru/7f411518" TargetMode="External"/><Relationship Id="rId29" Type="http://schemas.openxmlformats.org/officeDocument/2006/relationships/hyperlink" Target="https://m.edsoo.ru/7f412652" TargetMode="External"/><Relationship Id="rId41" Type="http://schemas.openxmlformats.org/officeDocument/2006/relationships/hyperlink" Target="https://m.edsoo.ru/7f412652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518" TargetMode="External"/><Relationship Id="rId11" Type="http://schemas.openxmlformats.org/officeDocument/2006/relationships/hyperlink" Target="https://m.edsoo.ru/7f411518" TargetMode="External"/><Relationship Id="rId24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2652" TargetMode="External"/><Relationship Id="rId37" Type="http://schemas.openxmlformats.org/officeDocument/2006/relationships/hyperlink" Target="https://m.edsoo.ru/7f412652" TargetMode="External"/><Relationship Id="rId40" Type="http://schemas.openxmlformats.org/officeDocument/2006/relationships/hyperlink" Target="https://m.edsoo.ru/7f412652" TargetMode="External"/><Relationship Id="rId45" Type="http://schemas.openxmlformats.org/officeDocument/2006/relationships/hyperlink" Target="https://m.edsoo.ru/7f412652" TargetMode="External"/><Relationship Id="rId53" Type="http://schemas.openxmlformats.org/officeDocument/2006/relationships/hyperlink" Target="https://m.edsoo.ru/7f412652" TargetMode="External"/><Relationship Id="rId5" Type="http://schemas.openxmlformats.org/officeDocument/2006/relationships/hyperlink" Target="https://m.edsoo.ru/7f411518" TargetMode="External"/><Relationship Id="rId15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2652" TargetMode="External"/><Relationship Id="rId49" Type="http://schemas.openxmlformats.org/officeDocument/2006/relationships/hyperlink" Target="https://m.edsoo.ru/7f412652" TargetMode="External"/><Relationship Id="rId10" Type="http://schemas.openxmlformats.org/officeDocument/2006/relationships/hyperlink" Target="https://m.edsoo.ru/7f411518" TargetMode="External"/><Relationship Id="rId19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2652" TargetMode="External"/><Relationship Id="rId44" Type="http://schemas.openxmlformats.org/officeDocument/2006/relationships/hyperlink" Target="https://m.edsoo.ru/7f412652" TargetMode="External"/><Relationship Id="rId52" Type="http://schemas.openxmlformats.org/officeDocument/2006/relationships/hyperlink" Target="https://m.edsoo.ru/7f4126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2652" TargetMode="External"/><Relationship Id="rId35" Type="http://schemas.openxmlformats.org/officeDocument/2006/relationships/hyperlink" Target="https://m.edsoo.ru/7f412652" TargetMode="External"/><Relationship Id="rId43" Type="http://schemas.openxmlformats.org/officeDocument/2006/relationships/hyperlink" Target="https://m.edsoo.ru/7f412652" TargetMode="External"/><Relationship Id="rId48" Type="http://schemas.openxmlformats.org/officeDocument/2006/relationships/hyperlink" Target="https://m.edsoo.ru/7f412652" TargetMode="Externa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12652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41</Pages>
  <Words>9917</Words>
  <Characters>56533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PREDATOR</dc:creator>
  <cp:lastModifiedBy>Admin</cp:lastModifiedBy>
  <cp:revision>16</cp:revision>
  <dcterms:created xsi:type="dcterms:W3CDTF">2023-09-13T07:11:00Z</dcterms:created>
  <dcterms:modified xsi:type="dcterms:W3CDTF">2024-09-20T04:06:00Z</dcterms:modified>
</cp:coreProperties>
</file>